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38" w:rsidRPr="00D65938" w:rsidRDefault="00177FDF" w:rsidP="00235A9E">
      <w:pPr>
        <w:pStyle w:val="Name"/>
        <w:rPr>
          <w:b/>
          <w:color w:val="E06B08" w:themeColor="accent6" w:themeShade="BF"/>
        </w:rPr>
      </w:pPr>
      <w:r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5ED2C38" wp14:editId="26C650E3">
            <wp:simplePos x="0" y="0"/>
            <wp:positionH relativeFrom="margin">
              <wp:posOffset>5118735</wp:posOffset>
            </wp:positionH>
            <wp:positionV relativeFrom="paragraph">
              <wp:posOffset>-311784</wp:posOffset>
            </wp:positionV>
            <wp:extent cx="10477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26" cy="104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0B0" w:rsidRPr="00235A9E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38621" wp14:editId="118D5471">
                <wp:simplePos x="0" y="0"/>
                <wp:positionH relativeFrom="leftMargin">
                  <wp:posOffset>279138</wp:posOffset>
                </wp:positionH>
                <wp:positionV relativeFrom="margin">
                  <wp:align>top</wp:align>
                </wp:positionV>
                <wp:extent cx="1005840" cy="7153275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E4" w:rsidRDefault="00D65938">
                            <w:pPr>
                              <w:pStyle w:val="Title"/>
                            </w:pPr>
                            <w:r w:rsidRPr="00C50C4C">
                              <w:rPr>
                                <w:color w:val="964805" w:themeColor="accent6" w:themeShade="80"/>
                              </w:rPr>
                              <w:t xml:space="preserve">Workforce </w:t>
                            </w:r>
                            <w:r w:rsidR="00E430BB" w:rsidRPr="00C50C4C">
                              <w:rPr>
                                <w:color w:val="964805" w:themeColor="accent6" w:themeShade="80"/>
                              </w:rPr>
                              <w:t>Data Sheet</w:t>
                            </w:r>
                            <w:r w:rsidR="00E000B0" w:rsidRPr="00C50C4C">
                              <w:rPr>
                                <w:color w:val="964805" w:themeColor="accent6" w:themeShade="80"/>
                              </w:rPr>
                              <w:t xml:space="preserve"> 2015-2016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938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2pt;margin-top:0;width:79.2pt;height:563.25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F763E4" w:rsidRDefault="00D65938">
                      <w:pPr>
                        <w:pStyle w:val="Title"/>
                      </w:pPr>
                      <w:r w:rsidRPr="00C50C4C">
                        <w:rPr>
                          <w:color w:val="964805" w:themeColor="accent6" w:themeShade="80"/>
                        </w:rPr>
                        <w:t xml:space="preserve">Workforce </w:t>
                      </w:r>
                      <w:r w:rsidR="00E430BB" w:rsidRPr="00C50C4C">
                        <w:rPr>
                          <w:color w:val="964805" w:themeColor="accent6" w:themeShade="80"/>
                        </w:rPr>
                        <w:t>Data Sheet</w:t>
                      </w:r>
                      <w:r w:rsidR="00E000B0" w:rsidRPr="00C50C4C">
                        <w:rPr>
                          <w:color w:val="964805" w:themeColor="accent6" w:themeShade="80"/>
                        </w:rPr>
                        <w:t xml:space="preserve"> 2015-2016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938" w:rsidRPr="00D65938">
        <w:rPr>
          <w:b/>
          <w:color w:val="E06B08" w:themeColor="accent6" w:themeShade="BF"/>
        </w:rPr>
        <w:t>Optimum Workforce Leadership</w:t>
      </w:r>
    </w:p>
    <w:p w:rsidR="00DF4962" w:rsidRPr="00E000B0" w:rsidRDefault="00DF4962" w:rsidP="00177FDF">
      <w:pPr>
        <w:pStyle w:val="Name"/>
        <w:spacing w:before="0" w:after="0"/>
        <w:rPr>
          <w:color w:val="auto"/>
          <w:sz w:val="24"/>
          <w:szCs w:val="28"/>
        </w:rPr>
      </w:pPr>
      <w:r w:rsidRPr="00A61F32">
        <w:rPr>
          <w:b/>
          <w:color w:val="auto"/>
          <w:sz w:val="24"/>
          <w:szCs w:val="28"/>
        </w:rPr>
        <w:t>Web site:</w:t>
      </w:r>
      <w:r w:rsidRPr="00A61F32">
        <w:rPr>
          <w:b/>
          <w:color w:val="auto"/>
          <w:sz w:val="24"/>
          <w:szCs w:val="28"/>
        </w:rPr>
        <w:tab/>
      </w:r>
      <w:r w:rsidRPr="00E000B0">
        <w:rPr>
          <w:color w:val="auto"/>
          <w:sz w:val="24"/>
          <w:szCs w:val="28"/>
        </w:rPr>
        <w:tab/>
        <w:t>www.optimumwl.co.uk</w:t>
      </w:r>
    </w:p>
    <w:p w:rsidR="008B6737" w:rsidRPr="00E000B0" w:rsidRDefault="00DF4962" w:rsidP="00177FDF">
      <w:pPr>
        <w:pStyle w:val="Name"/>
        <w:spacing w:before="0" w:after="0"/>
        <w:rPr>
          <w:rFonts w:asciiTheme="minorHAnsi" w:hAnsiTheme="minorHAnsi"/>
          <w:color w:val="auto"/>
          <w:sz w:val="24"/>
          <w:szCs w:val="28"/>
        </w:rPr>
      </w:pPr>
      <w:r w:rsidRPr="00A61F32">
        <w:rPr>
          <w:b/>
          <w:noProof/>
          <w:color w:val="auto"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5B842" wp14:editId="779A89D3">
                <wp:simplePos x="0" y="0"/>
                <wp:positionH relativeFrom="margin">
                  <wp:align>right</wp:align>
                </wp:positionH>
                <wp:positionV relativeFrom="paragraph">
                  <wp:posOffset>196214</wp:posOffset>
                </wp:positionV>
                <wp:extent cx="58102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8943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685D7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15.45pt" to="863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" strokecolor="#e16c08" strokeweight=".5pt">
                <v:stroke joinstyle="miter"/>
                <w10:wrap anchorx="margin"/>
              </v:line>
            </w:pict>
          </mc:Fallback>
        </mc:AlternateContent>
      </w:r>
      <w:r w:rsidRPr="00A61F32">
        <w:rPr>
          <w:b/>
          <w:color w:val="auto"/>
          <w:sz w:val="24"/>
          <w:szCs w:val="28"/>
        </w:rPr>
        <w:t>Email</w:t>
      </w:r>
      <w:r w:rsidR="008B6737" w:rsidRPr="00E000B0">
        <w:rPr>
          <w:rFonts w:asciiTheme="minorHAnsi" w:hAnsiTheme="minorHAnsi"/>
          <w:noProof/>
          <w:color w:val="auto"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52FC1" wp14:editId="49B5C7CB">
                <wp:simplePos x="0" y="0"/>
                <wp:positionH relativeFrom="margin">
                  <wp:align>right</wp:align>
                </wp:positionH>
                <wp:positionV relativeFrom="paragraph">
                  <wp:posOffset>196214</wp:posOffset>
                </wp:positionV>
                <wp:extent cx="58102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9FE31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15.45pt" to="863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" strokecolor="#e06b08 [2409]" strokeweight=".5pt">
                <v:stroke joinstyle="miter"/>
                <w10:wrap anchorx="margin"/>
              </v:line>
            </w:pict>
          </mc:Fallback>
        </mc:AlternateContent>
      </w:r>
      <w:r w:rsidRPr="00E000B0">
        <w:rPr>
          <w:color w:val="auto"/>
          <w:sz w:val="24"/>
          <w:szCs w:val="28"/>
        </w:rPr>
        <w:t>:</w:t>
      </w:r>
      <w:r w:rsidRPr="00E000B0">
        <w:rPr>
          <w:color w:val="auto"/>
          <w:sz w:val="24"/>
          <w:szCs w:val="28"/>
        </w:rPr>
        <w:tab/>
      </w:r>
      <w:r w:rsidRPr="00E000B0">
        <w:rPr>
          <w:color w:val="auto"/>
          <w:sz w:val="24"/>
          <w:szCs w:val="28"/>
        </w:rPr>
        <w:tab/>
      </w:r>
      <w:r w:rsidR="00E000B0">
        <w:rPr>
          <w:color w:val="auto"/>
          <w:sz w:val="24"/>
          <w:szCs w:val="28"/>
        </w:rPr>
        <w:tab/>
      </w:r>
      <w:r w:rsidRPr="00E000B0">
        <w:rPr>
          <w:color w:val="auto"/>
          <w:sz w:val="24"/>
          <w:szCs w:val="28"/>
        </w:rPr>
        <w:t>istraining@nottscc.gov.uk</w:t>
      </w:r>
    </w:p>
    <w:p w:rsidR="00D65938" w:rsidRPr="00D44C53" w:rsidRDefault="00D65938" w:rsidP="00235A9E">
      <w:pPr>
        <w:pStyle w:val="Name"/>
        <w:rPr>
          <w:rFonts w:asciiTheme="minorHAnsi" w:hAnsiTheme="minorHAnsi"/>
          <w:color w:val="auto"/>
          <w:sz w:val="12"/>
          <w:szCs w:val="24"/>
        </w:rPr>
      </w:pPr>
    </w:p>
    <w:p w:rsidR="00FA6A57" w:rsidRDefault="000F01D2" w:rsidP="00235A9E">
      <w:pPr>
        <w:pStyle w:val="Name"/>
        <w:rPr>
          <w:color w:val="auto"/>
          <w:sz w:val="22"/>
          <w:szCs w:val="24"/>
        </w:rPr>
      </w:pPr>
      <w:r w:rsidRPr="000F01D2">
        <w:rPr>
          <w:color w:val="auto"/>
          <w:sz w:val="22"/>
          <w:szCs w:val="24"/>
        </w:rPr>
        <w:t xml:space="preserve">Completing this document shows how you have considered the needs of your clients in developing your workforce.  This information helps Optimum to shape its </w:t>
      </w:r>
      <w:proofErr w:type="spellStart"/>
      <w:r w:rsidRPr="000F01D2">
        <w:rPr>
          <w:color w:val="auto"/>
          <w:sz w:val="22"/>
          <w:szCs w:val="24"/>
        </w:rPr>
        <w:t>programme</w:t>
      </w:r>
      <w:proofErr w:type="spellEnd"/>
      <w:r w:rsidRPr="000F01D2">
        <w:rPr>
          <w:color w:val="auto"/>
          <w:sz w:val="22"/>
          <w:szCs w:val="24"/>
        </w:rPr>
        <w:t xml:space="preserve"> to meet your needs and can be used as evidence to meet the Care Quality Commission Key Lines of Enquiry and local authority audit frameworks.</w:t>
      </w:r>
    </w:p>
    <w:p w:rsidR="000F01D2" w:rsidRPr="000F01D2" w:rsidRDefault="000F01D2" w:rsidP="00235A9E">
      <w:pPr>
        <w:pStyle w:val="Name"/>
        <w:rPr>
          <w:color w:val="auto"/>
          <w:sz w:val="6"/>
          <w:szCs w:val="24"/>
        </w:rPr>
      </w:pPr>
    </w:p>
    <w:tbl>
      <w:tblPr>
        <w:tblStyle w:val="SOWTabl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93"/>
        <w:gridCol w:w="5663"/>
      </w:tblGrid>
      <w:tr w:rsidR="00756129" w:rsidRPr="00E000B0" w:rsidTr="008E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AB0134" w:rsidRPr="000F01D2" w:rsidRDefault="000F01D2" w:rsidP="000F01D2">
            <w:pPr>
              <w:pStyle w:val="Name"/>
              <w:rPr>
                <w:b/>
                <w:bCs/>
                <w:iCs/>
                <w:color w:val="auto"/>
                <w:sz w:val="28"/>
                <w:szCs w:val="28"/>
                <w:lang w:val="en-GB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  <w:lang w:val="en-GB"/>
              </w:rPr>
              <w:t xml:space="preserve">PERSON-CENTRED </w:t>
            </w:r>
            <w:r w:rsidR="00756129" w:rsidRPr="003F45B1">
              <w:rPr>
                <w:b/>
                <w:bCs/>
                <w:iCs/>
                <w:color w:val="auto"/>
                <w:sz w:val="28"/>
                <w:szCs w:val="28"/>
                <w:lang w:val="en-GB"/>
              </w:rPr>
              <w:t>WORKFORCE DEVELOPMENT PLAN</w:t>
            </w:r>
          </w:p>
        </w:tc>
      </w:tr>
      <w:tr w:rsidR="009A0DE3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DE3" w:rsidRDefault="009A0DE3" w:rsidP="00D5617D">
            <w:pPr>
              <w:pStyle w:val="Name"/>
              <w:rPr>
                <w:b/>
                <w:bCs/>
                <w:iCs/>
                <w:color w:val="auto"/>
                <w:sz w:val="24"/>
                <w:szCs w:val="24"/>
                <w:lang w:val="en-GB"/>
              </w:rPr>
            </w:pPr>
            <w:r w:rsidRPr="003F45B1">
              <w:rPr>
                <w:b/>
                <w:bCs/>
                <w:iCs/>
                <w:color w:val="auto"/>
                <w:sz w:val="24"/>
                <w:szCs w:val="24"/>
                <w:lang w:val="en-GB"/>
              </w:rPr>
              <w:t>Person-centred requirements:</w:t>
            </w:r>
          </w:p>
          <w:p w:rsidR="0077210D" w:rsidRPr="0077210D" w:rsidRDefault="0077210D" w:rsidP="00C16C95">
            <w:pPr>
              <w:pStyle w:val="Name"/>
              <w:rPr>
                <w:color w:val="auto"/>
                <w:sz w:val="22"/>
                <w:szCs w:val="28"/>
              </w:rPr>
            </w:pPr>
            <w:r w:rsidRPr="0077210D">
              <w:rPr>
                <w:bCs/>
                <w:iCs/>
                <w:color w:val="auto"/>
                <w:sz w:val="20"/>
                <w:szCs w:val="24"/>
                <w:lang w:val="en-GB"/>
              </w:rPr>
              <w:t>(</w:t>
            </w:r>
            <w:r w:rsidR="00C16C95">
              <w:rPr>
                <w:bCs/>
                <w:iCs/>
                <w:color w:val="auto"/>
                <w:sz w:val="20"/>
                <w:szCs w:val="24"/>
                <w:lang w:val="en-GB"/>
              </w:rPr>
              <w:t>Working through these</w:t>
            </w:r>
            <w:r w:rsidRPr="0077210D">
              <w:rPr>
                <w:bCs/>
                <w:iCs/>
                <w:color w:val="auto"/>
                <w:sz w:val="20"/>
                <w:szCs w:val="24"/>
                <w:lang w:val="en-GB"/>
              </w:rPr>
              <w:t xml:space="preserve"> answers will help you understand the skills your workforce need to </w:t>
            </w:r>
            <w:r w:rsidR="00C16C95">
              <w:rPr>
                <w:bCs/>
                <w:iCs/>
                <w:color w:val="auto"/>
                <w:sz w:val="20"/>
                <w:szCs w:val="24"/>
                <w:lang w:val="en-GB"/>
              </w:rPr>
              <w:t xml:space="preserve">develop to </w:t>
            </w:r>
            <w:r>
              <w:rPr>
                <w:bCs/>
                <w:iCs/>
                <w:color w:val="auto"/>
                <w:sz w:val="20"/>
                <w:szCs w:val="24"/>
                <w:lang w:val="en-GB"/>
              </w:rPr>
              <w:t>provide person-centred care</w:t>
            </w:r>
            <w:r w:rsidRPr="0077210D">
              <w:rPr>
                <w:bCs/>
                <w:iCs/>
                <w:color w:val="auto"/>
                <w:sz w:val="20"/>
                <w:szCs w:val="24"/>
                <w:lang w:val="en-GB"/>
              </w:rPr>
              <w:t xml:space="preserve"> and indicate the </w:t>
            </w:r>
            <w:r>
              <w:rPr>
                <w:bCs/>
                <w:iCs/>
                <w:color w:val="auto"/>
                <w:sz w:val="20"/>
                <w:szCs w:val="24"/>
                <w:lang w:val="en-GB"/>
              </w:rPr>
              <w:t>competence</w:t>
            </w:r>
            <w:r w:rsidRPr="0077210D">
              <w:rPr>
                <w:bCs/>
                <w:iCs/>
                <w:color w:val="auto"/>
                <w:sz w:val="20"/>
                <w:szCs w:val="24"/>
                <w:lang w:val="en-GB"/>
              </w:rPr>
              <w:t xml:space="preserve"> that you need to be able to evidence)</w:t>
            </w:r>
          </w:p>
        </w:tc>
      </w:tr>
      <w:tr w:rsidR="003F45B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9A0DE3" w:rsidRPr="000F01D2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What care and support do your service users need</w:t>
            </w:r>
            <w:r w:rsidR="00D047AB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</w:t>
            </w:r>
            <w:r w:rsidR="00D047AB" w:rsidRPr="000F01D2">
              <w:rPr>
                <w:b/>
                <w:bCs/>
                <w:iCs/>
                <w:color w:val="auto"/>
                <w:sz w:val="22"/>
                <w:szCs w:val="24"/>
                <w:lang w:val="en-GB"/>
              </w:rPr>
              <w:t>and</w:t>
            </w:r>
            <w:r w:rsidR="00D047AB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members of staff need?</w:t>
            </w:r>
          </w:p>
          <w:p w:rsidR="009A0DE3" w:rsidRPr="000F01D2" w:rsidRDefault="009A0DE3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9A0DE3" w:rsidRPr="000F01D2" w:rsidRDefault="009A0DE3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0F01D2" w:rsidRPr="000F01D2" w:rsidRDefault="000F01D2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0F01D2" w:rsidRPr="000F01D2" w:rsidRDefault="000F01D2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3F45B1" w:rsidRPr="000F01D2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3F45B1" w:rsidRPr="00E000B0" w:rsidRDefault="003F45B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3F45B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B1" w:rsidRPr="000F01D2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What outcomes do they </w:t>
            </w:r>
            <w:r w:rsidR="00C16C95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want to achieve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? </w:t>
            </w:r>
          </w:p>
          <w:p w:rsidR="009A0DE3" w:rsidRPr="000F01D2" w:rsidRDefault="009A0DE3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9A0DE3" w:rsidRPr="000F01D2" w:rsidRDefault="009A0DE3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3F45B1" w:rsidRPr="000F01D2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3F45B1" w:rsidRPr="000F01D2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B1" w:rsidRPr="00E000B0" w:rsidRDefault="003F45B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3F45B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3F45B1" w:rsidRPr="000F01D2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Do you need to change </w:t>
            </w:r>
            <w:r w:rsidR="00C16C95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existing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services you offer</w:t>
            </w:r>
            <w:r w:rsidR="00157A86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to deliver these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?</w:t>
            </w:r>
          </w:p>
          <w:p w:rsidR="009A0DE3" w:rsidRPr="000F01D2" w:rsidRDefault="009A0DE3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3F45B1" w:rsidRPr="000F01D2" w:rsidRDefault="000F01D2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If so, how?</w:t>
            </w:r>
          </w:p>
          <w:p w:rsidR="003F45B1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0F01D2" w:rsidRPr="000F01D2" w:rsidRDefault="000F01D2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3F45B1" w:rsidRPr="00E000B0" w:rsidRDefault="003F45B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3F45B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B1" w:rsidRPr="000F01D2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Do you need to change the way you deliver </w:t>
            </w:r>
            <w:r w:rsidR="00157A86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the 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services</w:t>
            </w:r>
            <w:r w:rsidR="00157A86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you provide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?</w:t>
            </w:r>
          </w:p>
          <w:p w:rsidR="0077210D" w:rsidRPr="000F01D2" w:rsidRDefault="0077210D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C16C95" w:rsidRPr="000F01D2" w:rsidRDefault="000F01D2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If so, how?</w:t>
            </w:r>
          </w:p>
          <w:p w:rsidR="003F45B1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0F01D2" w:rsidRPr="000F01D2" w:rsidRDefault="000F01D2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B1" w:rsidRPr="00E000B0" w:rsidRDefault="003F45B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0F01D2" w:rsidRDefault="00535CA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lastRenderedPageBreak/>
              <w:t>What learning needs do your competence assessments identify</w:t>
            </w:r>
            <w:r w:rsidR="000F01D2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?</w:t>
            </w:r>
          </w:p>
          <w:p w:rsidR="00C16C95" w:rsidRPr="000F01D2" w:rsidRDefault="00C16C95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80BAE" w:rsidRPr="000F01D2" w:rsidRDefault="00880BAE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E000B0" w:rsidRDefault="00535CA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0F01D2" w:rsidRDefault="00535CA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What learning needs do your supervisions and appraisals identify</w:t>
            </w:r>
            <w:r w:rsidR="0041419F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?</w:t>
            </w:r>
          </w:p>
          <w:p w:rsidR="0041419F" w:rsidRPr="000F01D2" w:rsidRDefault="0041419F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E000B0" w:rsidRDefault="00535CA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3F45B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3F45B1" w:rsidRPr="000F01D2" w:rsidRDefault="003F45B1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What workforce development</w:t>
            </w:r>
            <w:r w:rsidR="00C16C95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issues are recommended in your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:</w:t>
            </w:r>
          </w:p>
          <w:p w:rsidR="003F45B1" w:rsidRPr="000F01D2" w:rsidRDefault="003F45B1" w:rsidP="003F45B1">
            <w:pPr>
              <w:pStyle w:val="Name"/>
              <w:numPr>
                <w:ilvl w:val="0"/>
                <w:numId w:val="16"/>
              </w:numPr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Inspection reports?</w:t>
            </w:r>
          </w:p>
          <w:p w:rsidR="003F45B1" w:rsidRPr="000F01D2" w:rsidRDefault="003F45B1" w:rsidP="003F45B1">
            <w:pPr>
              <w:pStyle w:val="Name"/>
              <w:numPr>
                <w:ilvl w:val="0"/>
                <w:numId w:val="16"/>
              </w:numPr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Audit reports?</w:t>
            </w:r>
          </w:p>
          <w:p w:rsidR="003F45B1" w:rsidRPr="000F01D2" w:rsidRDefault="003F45B1" w:rsidP="003F45B1">
            <w:pPr>
              <w:pStyle w:val="Name"/>
              <w:numPr>
                <w:ilvl w:val="0"/>
                <w:numId w:val="16"/>
              </w:numPr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Other quality audit systems?</w:t>
            </w:r>
          </w:p>
          <w:p w:rsidR="000F01D2" w:rsidRPr="000F01D2" w:rsidRDefault="000F01D2" w:rsidP="003F45B1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3F45B1" w:rsidRPr="00E000B0" w:rsidRDefault="003F45B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9A0DE3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DE3" w:rsidRPr="000F01D2" w:rsidRDefault="009A0DE3" w:rsidP="00D5617D">
            <w:pPr>
              <w:pStyle w:val="Name"/>
              <w:rPr>
                <w:b/>
                <w:color w:val="auto"/>
                <w:sz w:val="22"/>
                <w:szCs w:val="28"/>
              </w:rPr>
            </w:pPr>
            <w:r w:rsidRPr="000F01D2">
              <w:rPr>
                <w:b/>
                <w:color w:val="auto"/>
                <w:sz w:val="22"/>
                <w:szCs w:val="28"/>
              </w:rPr>
              <w:t>Skills</w:t>
            </w:r>
            <w:r w:rsidR="0077210D" w:rsidRPr="000F01D2">
              <w:rPr>
                <w:b/>
                <w:color w:val="auto"/>
                <w:sz w:val="22"/>
                <w:szCs w:val="28"/>
              </w:rPr>
              <w:t>, interests</w:t>
            </w:r>
            <w:r w:rsidRPr="000F01D2">
              <w:rPr>
                <w:b/>
                <w:color w:val="auto"/>
                <w:sz w:val="22"/>
                <w:szCs w:val="28"/>
              </w:rPr>
              <w:t xml:space="preserve"> </w:t>
            </w:r>
            <w:r w:rsidR="0077210D" w:rsidRPr="000F01D2">
              <w:rPr>
                <w:b/>
                <w:color w:val="auto"/>
                <w:sz w:val="22"/>
                <w:szCs w:val="28"/>
              </w:rPr>
              <w:t xml:space="preserve">and competence </w:t>
            </w:r>
            <w:r w:rsidRPr="000F01D2">
              <w:rPr>
                <w:b/>
                <w:color w:val="auto"/>
                <w:sz w:val="22"/>
                <w:szCs w:val="28"/>
              </w:rPr>
              <w:t>audit:</w:t>
            </w:r>
          </w:p>
        </w:tc>
      </w:tr>
      <w:tr w:rsidR="003F45B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9A0DE3" w:rsidRPr="000F01D2" w:rsidRDefault="0077210D" w:rsidP="009A0DE3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How do you</w:t>
            </w:r>
            <w:r w:rsidR="009A0DE3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currently 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record the skills, interests and competences of your staff and where do you record this information? </w:t>
            </w:r>
            <w:r w:rsidR="009A0DE3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(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Job related and other skills and interests </w:t>
            </w:r>
            <w:r w:rsidR="009A0DE3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could 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aid retention and benefit </w:t>
            </w:r>
            <w:r w:rsidR="009A0DE3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your organisation and services? </w:t>
            </w:r>
          </w:p>
          <w:p w:rsidR="000F01D2" w:rsidRPr="000F01D2" w:rsidRDefault="000F01D2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3F45B1" w:rsidRPr="00E000B0" w:rsidRDefault="003F45B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3F45B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B1" w:rsidRPr="000F01D2" w:rsidRDefault="009A0DE3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Do you have star performers that you could develop into champions</w:t>
            </w:r>
            <w:r w:rsidR="00535CA1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and mentors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to cascade best practice?</w:t>
            </w:r>
          </w:p>
          <w:p w:rsidR="009A0DE3" w:rsidRPr="000F01D2" w:rsidRDefault="009A0DE3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0F01D2" w:rsidRPr="000F01D2" w:rsidRDefault="009A0DE3" w:rsidP="009A0DE3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If so who are they and what skills do they have?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B1" w:rsidRPr="00E000B0" w:rsidRDefault="003F45B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9A0DE3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9A0DE3" w:rsidRPr="000F01D2" w:rsidRDefault="009A0DE3" w:rsidP="009A0DE3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How are you going to make sure these skills and people stay in your organisation? </w:t>
            </w:r>
          </w:p>
          <w:p w:rsidR="009A0DE3" w:rsidRPr="000F01D2" w:rsidRDefault="009A0DE3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157A86" w:rsidRPr="000F01D2" w:rsidRDefault="00157A86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9A0DE3" w:rsidRPr="00E000B0" w:rsidRDefault="009A0DE3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9A0DE3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DE3" w:rsidRPr="000F01D2" w:rsidRDefault="003D7762" w:rsidP="003D7762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If you have to recruit, how are you going to make sure you recruit the </w:t>
            </w:r>
            <w:r w:rsidR="00535CA1"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most suitable</w:t>
            </w: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 xml:space="preserve"> staff?</w:t>
            </w:r>
          </w:p>
          <w:p w:rsidR="00880BAE" w:rsidRPr="000F01D2" w:rsidRDefault="00880BAE" w:rsidP="003D7762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3D7762" w:rsidRPr="000F01D2" w:rsidRDefault="003D7762" w:rsidP="003D7762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DE3" w:rsidRPr="00E000B0" w:rsidRDefault="009A0DE3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3D7762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3D7762" w:rsidRPr="000F01D2" w:rsidRDefault="004B720E" w:rsidP="00D5617D">
            <w:pPr>
              <w:pStyle w:val="Name"/>
              <w:rPr>
                <w:b/>
                <w:color w:val="auto"/>
                <w:sz w:val="22"/>
                <w:szCs w:val="28"/>
              </w:rPr>
            </w:pPr>
            <w:r w:rsidRPr="000F01D2">
              <w:rPr>
                <w:b/>
                <w:color w:val="auto"/>
                <w:sz w:val="22"/>
                <w:szCs w:val="28"/>
              </w:rPr>
              <w:lastRenderedPageBreak/>
              <w:t>Workforce development Plan:</w:t>
            </w:r>
          </w:p>
          <w:p w:rsidR="0077210D" w:rsidRPr="000F01D2" w:rsidRDefault="0077210D" w:rsidP="00D5617D">
            <w:pPr>
              <w:pStyle w:val="Name"/>
              <w:rPr>
                <w:b/>
                <w:i/>
                <w:color w:val="auto"/>
                <w:sz w:val="22"/>
                <w:szCs w:val="20"/>
              </w:rPr>
            </w:pPr>
            <w:r w:rsidRPr="000F01D2">
              <w:rPr>
                <w:i/>
                <w:color w:val="auto"/>
                <w:sz w:val="22"/>
                <w:szCs w:val="20"/>
              </w:rPr>
              <w:t xml:space="preserve">(List the skills </w:t>
            </w:r>
            <w:r w:rsidR="00D047AB" w:rsidRPr="000F01D2">
              <w:rPr>
                <w:i/>
                <w:color w:val="auto"/>
                <w:sz w:val="22"/>
                <w:szCs w:val="20"/>
              </w:rPr>
              <w:t xml:space="preserve">knowledge, </w:t>
            </w:r>
            <w:proofErr w:type="spellStart"/>
            <w:r w:rsidR="00D047AB" w:rsidRPr="000F01D2">
              <w:rPr>
                <w:i/>
                <w:color w:val="auto"/>
                <w:sz w:val="22"/>
                <w:szCs w:val="20"/>
              </w:rPr>
              <w:t>behaviours</w:t>
            </w:r>
            <w:proofErr w:type="spellEnd"/>
            <w:r w:rsidR="00D047AB" w:rsidRPr="000F01D2">
              <w:rPr>
                <w:i/>
                <w:color w:val="auto"/>
                <w:sz w:val="22"/>
                <w:szCs w:val="20"/>
              </w:rPr>
              <w:t xml:space="preserve"> and attitudes </w:t>
            </w:r>
            <w:r w:rsidRPr="000F01D2">
              <w:rPr>
                <w:i/>
                <w:color w:val="auto"/>
                <w:sz w:val="22"/>
                <w:szCs w:val="20"/>
              </w:rPr>
              <w:t>that you have identified would be of benefit to the following groups of employees)</w:t>
            </w:r>
          </w:p>
        </w:tc>
      </w:tr>
      <w:tr w:rsidR="004B720E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20E" w:rsidRPr="000F01D2" w:rsidRDefault="00535CA1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Housekeeping staff</w:t>
            </w:r>
          </w:p>
          <w:p w:rsidR="00535CA1" w:rsidRPr="000F01D2" w:rsidRDefault="00535CA1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535CA1" w:rsidRPr="000F01D2" w:rsidRDefault="00535CA1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41419F" w:rsidRPr="000F01D2" w:rsidRDefault="0041419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20E" w:rsidRPr="00E000B0" w:rsidRDefault="004B720E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0F01D2" w:rsidRDefault="00535CA1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Kitchen staff</w:t>
            </w:r>
          </w:p>
          <w:p w:rsidR="0041419F" w:rsidRPr="000F01D2" w:rsidRDefault="0041419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390009" w:rsidRPr="000F01D2" w:rsidRDefault="00390009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41419F" w:rsidRPr="000F01D2" w:rsidRDefault="0041419F" w:rsidP="00756129">
            <w:pPr>
              <w:pStyle w:val="Name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E000B0" w:rsidRDefault="00535CA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>Care workers – inductions</w:t>
            </w: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E000B0" w:rsidRDefault="00535CA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 xml:space="preserve">Care workers </w:t>
            </w:r>
            <w:r w:rsidR="0041419F" w:rsidRPr="000F01D2">
              <w:rPr>
                <w:color w:val="auto"/>
                <w:sz w:val="22"/>
                <w:szCs w:val="28"/>
              </w:rPr>
              <w:t>–</w:t>
            </w:r>
            <w:r w:rsidRPr="000F01D2">
              <w:rPr>
                <w:color w:val="auto"/>
                <w:sz w:val="22"/>
                <w:szCs w:val="28"/>
              </w:rPr>
              <w:t xml:space="preserve"> apprentices</w:t>
            </w: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E000B0" w:rsidRDefault="00535CA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 xml:space="preserve">Care workers </w:t>
            </w:r>
            <w:r w:rsidR="0041419F" w:rsidRPr="000F01D2">
              <w:rPr>
                <w:color w:val="auto"/>
                <w:sz w:val="22"/>
                <w:szCs w:val="28"/>
              </w:rPr>
              <w:t>–</w:t>
            </w:r>
            <w:r w:rsidRPr="000F01D2">
              <w:rPr>
                <w:color w:val="auto"/>
                <w:sz w:val="22"/>
                <w:szCs w:val="28"/>
              </w:rPr>
              <w:t xml:space="preserve"> general</w:t>
            </w: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E000B0" w:rsidRDefault="00535CA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 xml:space="preserve">Care workers </w:t>
            </w:r>
            <w:r w:rsidR="0041419F" w:rsidRPr="000F01D2">
              <w:rPr>
                <w:color w:val="auto"/>
                <w:sz w:val="22"/>
                <w:szCs w:val="28"/>
              </w:rPr>
              <w:t>–</w:t>
            </w:r>
            <w:r w:rsidRPr="000F01D2">
              <w:rPr>
                <w:color w:val="auto"/>
                <w:sz w:val="22"/>
                <w:szCs w:val="28"/>
              </w:rPr>
              <w:t xml:space="preserve"> specialisms</w:t>
            </w: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0F01D2" w:rsidRPr="000F01D2" w:rsidRDefault="000F01D2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E000B0" w:rsidRDefault="00535CA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>Mentors/champions</w:t>
            </w:r>
          </w:p>
          <w:p w:rsidR="00390009" w:rsidRPr="000F01D2" w:rsidRDefault="00390009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D047AB" w:rsidRPr="000F01D2" w:rsidRDefault="00D047AB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E000B0" w:rsidRDefault="00535CA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>Seniors</w:t>
            </w: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6A4172" w:rsidRDefault="006A4172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0F01D2" w:rsidRPr="000F01D2" w:rsidRDefault="000F01D2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E000B0" w:rsidRDefault="00535CA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lastRenderedPageBreak/>
              <w:t>New and aspiring manager for succession planning</w:t>
            </w: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E000B0" w:rsidRDefault="00535CA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9287F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9287F" w:rsidRPr="000F01D2" w:rsidRDefault="0059287F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>Nurses</w:t>
            </w:r>
          </w:p>
          <w:p w:rsidR="0059287F" w:rsidRPr="000F01D2" w:rsidRDefault="0059287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59287F" w:rsidRPr="000F01D2" w:rsidRDefault="0059287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59287F" w:rsidRPr="000F01D2" w:rsidRDefault="0059287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9287F" w:rsidRPr="00E000B0" w:rsidRDefault="0059287F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>Registered managers qualifications</w:t>
            </w:r>
          </w:p>
          <w:p w:rsidR="0041419F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8E3C5F" w:rsidRDefault="008E3C5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8E3C5F" w:rsidRPr="000F01D2" w:rsidRDefault="008E3C5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E000B0" w:rsidRDefault="00535CA1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0F01D2" w:rsidRDefault="00535CA1" w:rsidP="00756129">
            <w:pPr>
              <w:pStyle w:val="Name"/>
              <w:rPr>
                <w:color w:val="auto"/>
                <w:sz w:val="22"/>
                <w:szCs w:val="28"/>
              </w:rPr>
            </w:pPr>
            <w:r w:rsidRPr="000F01D2">
              <w:rPr>
                <w:color w:val="auto"/>
                <w:sz w:val="22"/>
                <w:szCs w:val="28"/>
              </w:rPr>
              <w:t>Registered Managers CPD</w:t>
            </w:r>
          </w:p>
          <w:p w:rsidR="0041419F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8E3C5F" w:rsidRPr="000F01D2" w:rsidRDefault="008E3C5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  <w:p w:rsidR="0041419F" w:rsidRPr="000F01D2" w:rsidRDefault="0041419F" w:rsidP="00756129">
            <w:pPr>
              <w:pStyle w:val="Name"/>
              <w:rPr>
                <w:color w:val="auto"/>
                <w:sz w:val="22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35CA1" w:rsidRPr="00E000B0" w:rsidRDefault="00535CA1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535CA1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CA1" w:rsidRPr="000F01D2" w:rsidRDefault="00535CA1" w:rsidP="00D5617D">
            <w:pPr>
              <w:pStyle w:val="Name"/>
              <w:rPr>
                <w:b/>
                <w:color w:val="auto"/>
                <w:sz w:val="22"/>
                <w:szCs w:val="28"/>
              </w:rPr>
            </w:pPr>
            <w:r w:rsidRPr="000F01D2">
              <w:rPr>
                <w:b/>
                <w:color w:val="auto"/>
                <w:sz w:val="22"/>
                <w:szCs w:val="28"/>
              </w:rPr>
              <w:t>Quality improvement plan:</w:t>
            </w:r>
          </w:p>
          <w:p w:rsidR="006A4172" w:rsidRPr="000F01D2" w:rsidRDefault="006A4172" w:rsidP="00D047AB">
            <w:pPr>
              <w:pStyle w:val="Name"/>
              <w:rPr>
                <w:i/>
                <w:color w:val="auto"/>
                <w:sz w:val="22"/>
                <w:szCs w:val="28"/>
              </w:rPr>
            </w:pPr>
            <w:r w:rsidRPr="000F01D2">
              <w:rPr>
                <w:i/>
                <w:color w:val="auto"/>
                <w:sz w:val="22"/>
                <w:szCs w:val="28"/>
              </w:rPr>
              <w:t xml:space="preserve">(Any information that indicates an opportunity for improvement </w:t>
            </w:r>
            <w:r w:rsidR="009016B8" w:rsidRPr="000F01D2">
              <w:rPr>
                <w:i/>
                <w:color w:val="auto"/>
                <w:sz w:val="22"/>
                <w:szCs w:val="28"/>
              </w:rPr>
              <w:t>should be</w:t>
            </w:r>
            <w:r w:rsidRPr="000F01D2">
              <w:rPr>
                <w:i/>
                <w:color w:val="auto"/>
                <w:sz w:val="22"/>
                <w:szCs w:val="28"/>
              </w:rPr>
              <w:t xml:space="preserve"> processed and action taken</w:t>
            </w:r>
            <w:r w:rsidR="00D047AB" w:rsidRPr="000F01D2">
              <w:rPr>
                <w:i/>
                <w:color w:val="auto"/>
                <w:sz w:val="22"/>
                <w:szCs w:val="28"/>
              </w:rPr>
              <w:t xml:space="preserve"> and outcomes from that action should be </w:t>
            </w:r>
            <w:r w:rsidRPr="000F01D2">
              <w:rPr>
                <w:i/>
                <w:color w:val="auto"/>
                <w:sz w:val="22"/>
                <w:szCs w:val="28"/>
              </w:rPr>
              <w:t>recorded)</w:t>
            </w:r>
          </w:p>
        </w:tc>
      </w:tr>
      <w:tr w:rsidR="0041419F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41419F" w:rsidRPr="000F01D2" w:rsidRDefault="0041419F" w:rsidP="0041419F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How are you going to continue to improve the care and support services you offer?</w:t>
            </w:r>
          </w:p>
          <w:p w:rsidR="00390009" w:rsidRDefault="00390009" w:rsidP="0041419F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E3C5F" w:rsidRDefault="008E3C5F" w:rsidP="0041419F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E3C5F" w:rsidRPr="000F01D2" w:rsidRDefault="008E3C5F" w:rsidP="0041419F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41419F" w:rsidRPr="00E000B0" w:rsidRDefault="0041419F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41419F" w:rsidRPr="00E000B0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19F" w:rsidRPr="000F01D2" w:rsidRDefault="0041419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What are your measures of how successful your care setting is?</w:t>
            </w:r>
          </w:p>
          <w:p w:rsidR="00390009" w:rsidRDefault="00390009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E3C5F" w:rsidRDefault="008E3C5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E3C5F" w:rsidRDefault="008E3C5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E3C5F" w:rsidRPr="000F01D2" w:rsidRDefault="008E3C5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19F" w:rsidRPr="00E000B0" w:rsidRDefault="0041419F" w:rsidP="00D5617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  <w:tr w:rsidR="0041419F" w:rsidRPr="00E000B0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1419F" w:rsidRPr="000F01D2" w:rsidRDefault="0041419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  <w:r w:rsidRPr="000F01D2">
              <w:rPr>
                <w:bCs/>
                <w:iCs/>
                <w:color w:val="auto"/>
                <w:sz w:val="22"/>
                <w:szCs w:val="24"/>
                <w:lang w:val="en-GB"/>
              </w:rPr>
              <w:t>What evidence can you produce that tells people how good your care setting is?</w:t>
            </w:r>
          </w:p>
          <w:p w:rsidR="00390009" w:rsidRDefault="00390009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E3C5F" w:rsidRDefault="008E3C5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E3C5F" w:rsidRDefault="008E3C5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  <w:p w:rsidR="008E3C5F" w:rsidRPr="000F01D2" w:rsidRDefault="008E3C5F" w:rsidP="00756129">
            <w:pPr>
              <w:pStyle w:val="Name"/>
              <w:rPr>
                <w:bCs/>
                <w:iCs/>
                <w:color w:val="auto"/>
                <w:sz w:val="22"/>
                <w:szCs w:val="24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1419F" w:rsidRPr="00E000B0" w:rsidRDefault="0041419F" w:rsidP="00D5617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</w:p>
        </w:tc>
      </w:tr>
    </w:tbl>
    <w:p w:rsidR="00157A86" w:rsidRDefault="00157A86" w:rsidP="00390009">
      <w:pPr>
        <w:pStyle w:val="Name"/>
        <w:ind w:left="-567"/>
        <w:rPr>
          <w:b/>
          <w:color w:val="auto"/>
          <w:sz w:val="28"/>
          <w:szCs w:val="28"/>
        </w:rPr>
      </w:pPr>
    </w:p>
    <w:tbl>
      <w:tblPr>
        <w:tblStyle w:val="SOWTable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135"/>
        <w:gridCol w:w="3782"/>
      </w:tblGrid>
      <w:tr w:rsidR="008E3C5F" w:rsidTr="008E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shd w:val="clear" w:color="auto" w:fill="FCD4B2" w:themeFill="accent6" w:themeFillTint="66"/>
          </w:tcPr>
          <w:p w:rsidR="008E3C5F" w:rsidRPr="006A4172" w:rsidRDefault="008E3C5F" w:rsidP="00547B5D">
            <w:pPr>
              <w:pStyle w:val="Name"/>
              <w:rPr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6A4172">
              <w:rPr>
                <w:b/>
                <w:color w:val="auto"/>
                <w:sz w:val="28"/>
                <w:szCs w:val="28"/>
              </w:rPr>
              <w:lastRenderedPageBreak/>
              <w:t>ACTION PLAN</w:t>
            </w:r>
          </w:p>
          <w:p w:rsidR="008E3C5F" w:rsidRPr="000E0919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  <w:r w:rsidRPr="000E0919">
              <w:rPr>
                <w:color w:val="auto"/>
                <w:sz w:val="24"/>
                <w:szCs w:val="28"/>
              </w:rPr>
              <w:t xml:space="preserve">As a result of the above </w:t>
            </w:r>
            <w:r>
              <w:rPr>
                <w:color w:val="auto"/>
                <w:sz w:val="24"/>
                <w:szCs w:val="28"/>
              </w:rPr>
              <w:t>workforce</w:t>
            </w:r>
            <w:r w:rsidRPr="000E0919">
              <w:rPr>
                <w:color w:val="auto"/>
                <w:sz w:val="24"/>
                <w:szCs w:val="28"/>
              </w:rPr>
              <w:t xml:space="preserve"> plan the action I need to take is:</w:t>
            </w:r>
          </w:p>
        </w:tc>
      </w:tr>
      <w:tr w:rsidR="008E3C5F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8E3C5F" w:rsidRPr="006A4172" w:rsidRDefault="008E3C5F" w:rsidP="00547B5D">
            <w:pPr>
              <w:pStyle w:val="Name"/>
              <w:ind w:left="-108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6A4172">
              <w:rPr>
                <w:b/>
                <w:color w:val="auto"/>
                <w:sz w:val="28"/>
                <w:szCs w:val="28"/>
              </w:rPr>
              <w:t>WHAT?</w:t>
            </w:r>
          </w:p>
        </w:tc>
        <w:tc>
          <w:tcPr>
            <w:tcW w:w="3135" w:type="dxa"/>
          </w:tcPr>
          <w:p w:rsidR="008E3C5F" w:rsidRPr="006A4172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6A4172">
              <w:rPr>
                <w:b/>
                <w:color w:val="auto"/>
                <w:sz w:val="28"/>
                <w:szCs w:val="28"/>
              </w:rPr>
              <w:t>WHY?</w:t>
            </w:r>
          </w:p>
        </w:tc>
        <w:tc>
          <w:tcPr>
            <w:tcW w:w="3782" w:type="dxa"/>
          </w:tcPr>
          <w:p w:rsidR="008E3C5F" w:rsidRPr="006A4172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6A4172">
              <w:rPr>
                <w:b/>
                <w:color w:val="auto"/>
                <w:sz w:val="28"/>
                <w:szCs w:val="28"/>
              </w:rPr>
              <w:t>OUTCOME REQUIRED?</w:t>
            </w:r>
          </w:p>
        </w:tc>
      </w:tr>
      <w:tr w:rsidR="008E3C5F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782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782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8E3C5F" w:rsidRDefault="008E3C5F" w:rsidP="008E3C5F">
      <w:pPr>
        <w:pStyle w:val="Name"/>
        <w:rPr>
          <w:color w:val="auto"/>
          <w:sz w:val="28"/>
          <w:szCs w:val="28"/>
        </w:rPr>
      </w:pPr>
    </w:p>
    <w:tbl>
      <w:tblPr>
        <w:tblStyle w:val="SOWTable"/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3075"/>
        <w:gridCol w:w="3607"/>
      </w:tblGrid>
      <w:tr w:rsidR="008E3C5F" w:rsidTr="008E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3"/>
            <w:shd w:val="clear" w:color="auto" w:fill="FCD4B2" w:themeFill="accent6" w:themeFillTint="66"/>
          </w:tcPr>
          <w:p w:rsidR="008E3C5F" w:rsidRPr="006A4172" w:rsidRDefault="008E3C5F" w:rsidP="00547B5D">
            <w:pPr>
              <w:pStyle w:val="Name"/>
              <w:rPr>
                <w:b/>
                <w:color w:val="auto"/>
                <w:sz w:val="28"/>
                <w:szCs w:val="28"/>
              </w:rPr>
            </w:pPr>
            <w:r w:rsidRPr="006A4172">
              <w:rPr>
                <w:b/>
                <w:color w:val="auto"/>
                <w:sz w:val="28"/>
                <w:szCs w:val="28"/>
              </w:rPr>
              <w:t>LEARNING AND DEVELOPMENT PLAN</w:t>
            </w:r>
          </w:p>
          <w:p w:rsidR="008E3C5F" w:rsidRPr="000E0919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  <w:r w:rsidRPr="000E0919">
              <w:rPr>
                <w:color w:val="auto"/>
                <w:sz w:val="24"/>
                <w:szCs w:val="28"/>
              </w:rPr>
              <w:t>As a result of the above plan the staff development required is:</w:t>
            </w:r>
          </w:p>
        </w:tc>
      </w:tr>
      <w:tr w:rsidR="008E3C5F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8E3C5F" w:rsidRPr="006A4172" w:rsidRDefault="008E3C5F" w:rsidP="00547B5D">
            <w:pPr>
              <w:pStyle w:val="Name"/>
              <w:ind w:left="-108"/>
              <w:rPr>
                <w:b/>
                <w:color w:val="auto"/>
                <w:sz w:val="28"/>
                <w:szCs w:val="28"/>
              </w:rPr>
            </w:pPr>
            <w:r w:rsidRPr="006A4172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ACTION/SUBJECT</w:t>
            </w:r>
            <w:r w:rsidRPr="006A4172">
              <w:rPr>
                <w:b/>
                <w:color w:val="auto"/>
                <w:sz w:val="28"/>
                <w:szCs w:val="28"/>
              </w:rPr>
              <w:t>?</w:t>
            </w:r>
          </w:p>
        </w:tc>
        <w:tc>
          <w:tcPr>
            <w:tcW w:w="3135" w:type="dxa"/>
          </w:tcPr>
          <w:p w:rsidR="008E3C5F" w:rsidRPr="006A4172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6A4172">
              <w:rPr>
                <w:b/>
                <w:color w:val="auto"/>
                <w:sz w:val="28"/>
                <w:szCs w:val="28"/>
              </w:rPr>
              <w:t>WHO &amp; HOW MANY?</w:t>
            </w:r>
          </w:p>
        </w:tc>
        <w:tc>
          <w:tcPr>
            <w:tcW w:w="3669" w:type="dxa"/>
          </w:tcPr>
          <w:p w:rsidR="008E3C5F" w:rsidRPr="006A4172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6A4172">
              <w:rPr>
                <w:b/>
                <w:color w:val="auto"/>
                <w:sz w:val="28"/>
                <w:szCs w:val="28"/>
              </w:rPr>
              <w:t>OUTCOME REQUIRED?</w:t>
            </w:r>
          </w:p>
        </w:tc>
      </w:tr>
      <w:tr w:rsidR="008E3C5F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669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669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DE9D8" w:themeFill="accent6" w:themeFillTint="33"/>
          </w:tcPr>
          <w:p w:rsidR="008E3C5F" w:rsidRDefault="008E3C5F" w:rsidP="00547B5D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E3C5F" w:rsidTr="008E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  <w:p w:rsidR="008E3C5F" w:rsidRDefault="008E3C5F" w:rsidP="00547B5D">
            <w:pPr>
              <w:pStyle w:val="Name"/>
              <w:rPr>
                <w:color w:val="auto"/>
                <w:sz w:val="28"/>
                <w:szCs w:val="28"/>
              </w:rPr>
            </w:pPr>
          </w:p>
        </w:tc>
        <w:tc>
          <w:tcPr>
            <w:tcW w:w="3135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3669" w:type="dxa"/>
          </w:tcPr>
          <w:p w:rsidR="008E3C5F" w:rsidRDefault="008E3C5F" w:rsidP="00547B5D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8E3C5F" w:rsidRPr="00390009" w:rsidRDefault="008E3C5F" w:rsidP="008E3C5F">
      <w:pPr>
        <w:pStyle w:val="Name"/>
        <w:ind w:left="-567"/>
        <w:rPr>
          <w:b/>
          <w:color w:val="auto"/>
          <w:sz w:val="28"/>
          <w:szCs w:val="28"/>
        </w:rPr>
      </w:pPr>
      <w:r w:rsidRPr="00390009">
        <w:rPr>
          <w:b/>
          <w:color w:val="auto"/>
          <w:sz w:val="24"/>
          <w:szCs w:val="28"/>
        </w:rPr>
        <w:t>Please continue, if required, on separate sheets or produce electronically</w:t>
      </w:r>
    </w:p>
    <w:p w:rsidR="008E3C5F" w:rsidRPr="00390009" w:rsidRDefault="008E3C5F" w:rsidP="00390009">
      <w:pPr>
        <w:pStyle w:val="Name"/>
        <w:ind w:left="-567"/>
        <w:rPr>
          <w:b/>
          <w:color w:val="auto"/>
          <w:sz w:val="28"/>
          <w:szCs w:val="28"/>
        </w:rPr>
      </w:pPr>
    </w:p>
    <w:sectPr w:rsidR="008E3C5F" w:rsidRPr="00390009" w:rsidSect="00FA6A57">
      <w:footerReference w:type="default" r:id="rId12"/>
      <w:pgSz w:w="12240" w:h="15840" w:code="1"/>
      <w:pgMar w:top="851" w:right="1043" w:bottom="851" w:left="2019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6B" w:rsidRDefault="00CE3F6B">
      <w:pPr>
        <w:spacing w:after="0" w:line="240" w:lineRule="auto"/>
      </w:pPr>
      <w:r>
        <w:separator/>
      </w:r>
    </w:p>
  </w:endnote>
  <w:endnote w:type="continuationSeparator" w:id="0">
    <w:p w:rsidR="00CE3F6B" w:rsidRDefault="00CE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D8" w:rsidRPr="00F661D8" w:rsidRDefault="00F661D8">
    <w:pPr>
      <w:pStyle w:val="Footer"/>
      <w:rPr>
        <w:sz w:val="24"/>
        <w:szCs w:val="24"/>
      </w:rPr>
    </w:pPr>
    <w:r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CE1CF" wp14:editId="264F978B">
              <wp:simplePos x="0" y="0"/>
              <wp:positionH relativeFrom="column">
                <wp:posOffset>18288</wp:posOffset>
              </wp:positionH>
              <wp:positionV relativeFrom="paragraph">
                <wp:posOffset>-232918</wp:posOffset>
              </wp:positionV>
              <wp:extent cx="5733288" cy="18288"/>
              <wp:effectExtent l="0" t="0" r="20320" b="2032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288" cy="18288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3C0146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8.35pt" to="452.9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" strokecolor="#e06b08 [2409]" strokeweight=".5pt">
              <v:stroke joinstyle="miter"/>
            </v:line>
          </w:pict>
        </mc:Fallback>
      </mc:AlternateContent>
    </w:r>
    <w:r w:rsidR="00D65938">
      <w:rPr>
        <w:sz w:val="24"/>
        <w:szCs w:val="24"/>
      </w:rPr>
      <w:t>A</w:t>
    </w:r>
    <w:r w:rsidR="00E430BB">
      <w:rPr>
        <w:sz w:val="24"/>
        <w:szCs w:val="24"/>
      </w:rPr>
      <w:t xml:space="preserve">ppendix </w:t>
    </w:r>
    <w:r w:rsidR="000F01D2">
      <w:rPr>
        <w:sz w:val="24"/>
        <w:szCs w:val="24"/>
      </w:rPr>
      <w:t>B</w:t>
    </w:r>
    <w:r w:rsidR="00D65938">
      <w:rPr>
        <w:sz w:val="24"/>
        <w:szCs w:val="24"/>
      </w:rPr>
      <w:t xml:space="preserve"> – </w:t>
    </w:r>
    <w:r w:rsidR="000F01D2">
      <w:rPr>
        <w:sz w:val="24"/>
        <w:szCs w:val="24"/>
      </w:rPr>
      <w:t>Person-</w:t>
    </w:r>
    <w:proofErr w:type="spellStart"/>
    <w:r w:rsidR="000F01D2">
      <w:rPr>
        <w:sz w:val="24"/>
        <w:szCs w:val="24"/>
      </w:rPr>
      <w:t>Centred</w:t>
    </w:r>
    <w:proofErr w:type="spellEnd"/>
    <w:r w:rsidR="000F01D2">
      <w:rPr>
        <w:sz w:val="24"/>
        <w:szCs w:val="24"/>
      </w:rPr>
      <w:t xml:space="preserve"> </w:t>
    </w:r>
    <w:r w:rsidR="00D65938">
      <w:rPr>
        <w:sz w:val="24"/>
        <w:szCs w:val="24"/>
      </w:rPr>
      <w:t xml:space="preserve">Workforce </w:t>
    </w:r>
    <w:r w:rsidR="000F01D2">
      <w:rPr>
        <w:sz w:val="24"/>
        <w:szCs w:val="24"/>
      </w:rPr>
      <w:t xml:space="preserve">Development </w:t>
    </w:r>
    <w:proofErr w:type="gramStart"/>
    <w:r w:rsidR="000F01D2">
      <w:rPr>
        <w:sz w:val="24"/>
        <w:szCs w:val="24"/>
      </w:rPr>
      <w:t xml:space="preserve">Plan </w:t>
    </w:r>
    <w:r w:rsidR="00420B23">
      <w:rPr>
        <w:sz w:val="24"/>
        <w:szCs w:val="24"/>
      </w:rPr>
      <w:t xml:space="preserve"> 2015</w:t>
    </w:r>
    <w:proofErr w:type="gramEnd"/>
    <w:r w:rsidR="00420B23">
      <w:rPr>
        <w:sz w:val="24"/>
        <w:szCs w:val="24"/>
      </w:rPr>
      <w:t>-16</w:t>
    </w:r>
    <w:r w:rsidR="00E430BB">
      <w:rPr>
        <w:sz w:val="24"/>
        <w:szCs w:val="24"/>
      </w:rPr>
      <w:tab/>
    </w:r>
    <w:r w:rsidRPr="00F661D8">
      <w:rPr>
        <w:sz w:val="24"/>
        <w:szCs w:val="24"/>
      </w:rPr>
      <w:tab/>
    </w:r>
    <w:r w:rsidRPr="00F661D8">
      <w:rPr>
        <w:sz w:val="24"/>
        <w:szCs w:val="24"/>
      </w:rPr>
      <w:tab/>
    </w:r>
    <w:r w:rsidRPr="00F661D8">
      <w:rPr>
        <w:sz w:val="24"/>
        <w:szCs w:val="24"/>
      </w:rPr>
      <w:tab/>
    </w:r>
    <w:r w:rsidRPr="00F661D8">
      <w:rPr>
        <w:color w:val="7F7F7F" w:themeColor="background1" w:themeShade="7F"/>
        <w:spacing w:val="60"/>
        <w:sz w:val="24"/>
        <w:szCs w:val="24"/>
      </w:rPr>
      <w:t>Page</w:t>
    </w:r>
    <w:r w:rsidRPr="00F661D8">
      <w:rPr>
        <w:sz w:val="24"/>
        <w:szCs w:val="24"/>
      </w:rPr>
      <w:t xml:space="preserve"> | </w:t>
    </w:r>
    <w:r w:rsidRPr="00F661D8">
      <w:rPr>
        <w:sz w:val="24"/>
        <w:szCs w:val="24"/>
      </w:rPr>
      <w:fldChar w:fldCharType="begin"/>
    </w:r>
    <w:r w:rsidRPr="00F661D8">
      <w:rPr>
        <w:sz w:val="24"/>
        <w:szCs w:val="24"/>
      </w:rPr>
      <w:instrText xml:space="preserve"> PAGE   \* MERGEFORMAT </w:instrText>
    </w:r>
    <w:r w:rsidRPr="00F661D8">
      <w:rPr>
        <w:sz w:val="24"/>
        <w:szCs w:val="24"/>
      </w:rPr>
      <w:fldChar w:fldCharType="separate"/>
    </w:r>
    <w:r w:rsidR="008E3C5F" w:rsidRPr="008E3C5F">
      <w:rPr>
        <w:b/>
        <w:bCs/>
        <w:noProof/>
        <w:sz w:val="24"/>
        <w:szCs w:val="24"/>
      </w:rPr>
      <w:t>5</w:t>
    </w:r>
    <w:r w:rsidRPr="00F661D8">
      <w:rPr>
        <w:b/>
        <w:bCs/>
        <w:noProof/>
        <w:sz w:val="24"/>
        <w:szCs w:val="24"/>
      </w:rPr>
      <w:fldChar w:fldCharType="end"/>
    </w:r>
  </w:p>
  <w:p w:rsidR="00F763E4" w:rsidRPr="00F661D8" w:rsidRDefault="00F763E4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6B" w:rsidRDefault="00CE3F6B">
      <w:pPr>
        <w:spacing w:after="0" w:line="240" w:lineRule="auto"/>
      </w:pPr>
      <w:r>
        <w:separator/>
      </w:r>
    </w:p>
  </w:footnote>
  <w:footnote w:type="continuationSeparator" w:id="0">
    <w:p w:rsidR="00CE3F6B" w:rsidRDefault="00CE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A7668"/>
    <w:multiLevelType w:val="hybridMultilevel"/>
    <w:tmpl w:val="72F0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159E"/>
    <w:multiLevelType w:val="hybridMultilevel"/>
    <w:tmpl w:val="F5E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5E13"/>
    <w:multiLevelType w:val="hybridMultilevel"/>
    <w:tmpl w:val="774E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F2E67"/>
    <w:multiLevelType w:val="hybridMultilevel"/>
    <w:tmpl w:val="B7C8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C0750"/>
    <w:multiLevelType w:val="hybridMultilevel"/>
    <w:tmpl w:val="65F6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558A"/>
    <w:multiLevelType w:val="hybridMultilevel"/>
    <w:tmpl w:val="8FE00460"/>
    <w:lvl w:ilvl="0" w:tplc="5404A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4C4A4E"/>
    <w:multiLevelType w:val="hybridMultilevel"/>
    <w:tmpl w:val="A03EF970"/>
    <w:lvl w:ilvl="0" w:tplc="5404A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1D7E53"/>
    <w:multiLevelType w:val="hybridMultilevel"/>
    <w:tmpl w:val="132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72529"/>
    <w:multiLevelType w:val="hybridMultilevel"/>
    <w:tmpl w:val="7BE44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407C37"/>
    <w:multiLevelType w:val="hybridMultilevel"/>
    <w:tmpl w:val="3B8247DE"/>
    <w:lvl w:ilvl="0" w:tplc="5404A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E23F42"/>
    <w:multiLevelType w:val="hybridMultilevel"/>
    <w:tmpl w:val="274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6369E"/>
    <w:multiLevelType w:val="hybridMultilevel"/>
    <w:tmpl w:val="FF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6"/>
    <w:rsid w:val="000A3FF5"/>
    <w:rsid w:val="000E0919"/>
    <w:rsid w:val="000F01D2"/>
    <w:rsid w:val="0011537E"/>
    <w:rsid w:val="00150521"/>
    <w:rsid w:val="00157A86"/>
    <w:rsid w:val="00177FDF"/>
    <w:rsid w:val="001C1532"/>
    <w:rsid w:val="0021612F"/>
    <w:rsid w:val="00235A9E"/>
    <w:rsid w:val="00236961"/>
    <w:rsid w:val="00245E3F"/>
    <w:rsid w:val="00294C8C"/>
    <w:rsid w:val="002D56ED"/>
    <w:rsid w:val="00333F13"/>
    <w:rsid w:val="00373FB5"/>
    <w:rsid w:val="00390009"/>
    <w:rsid w:val="003A3323"/>
    <w:rsid w:val="003D7762"/>
    <w:rsid w:val="003F387F"/>
    <w:rsid w:val="003F45B1"/>
    <w:rsid w:val="0041419F"/>
    <w:rsid w:val="00420B23"/>
    <w:rsid w:val="004875C9"/>
    <w:rsid w:val="004B720E"/>
    <w:rsid w:val="004C7173"/>
    <w:rsid w:val="00535CA1"/>
    <w:rsid w:val="00547A10"/>
    <w:rsid w:val="00547D67"/>
    <w:rsid w:val="00554E45"/>
    <w:rsid w:val="005778AF"/>
    <w:rsid w:val="005813F2"/>
    <w:rsid w:val="0059287F"/>
    <w:rsid w:val="005C66D6"/>
    <w:rsid w:val="005D6B16"/>
    <w:rsid w:val="00621DAB"/>
    <w:rsid w:val="006412C0"/>
    <w:rsid w:val="00653290"/>
    <w:rsid w:val="00681751"/>
    <w:rsid w:val="00694DFB"/>
    <w:rsid w:val="0069621F"/>
    <w:rsid w:val="006A4172"/>
    <w:rsid w:val="006B21C5"/>
    <w:rsid w:val="00754AD0"/>
    <w:rsid w:val="00756129"/>
    <w:rsid w:val="0077210D"/>
    <w:rsid w:val="007A55BB"/>
    <w:rsid w:val="007D63C0"/>
    <w:rsid w:val="00814859"/>
    <w:rsid w:val="008364E7"/>
    <w:rsid w:val="00847FA6"/>
    <w:rsid w:val="00852ABA"/>
    <w:rsid w:val="0085366A"/>
    <w:rsid w:val="00880BAE"/>
    <w:rsid w:val="00891E89"/>
    <w:rsid w:val="00896421"/>
    <w:rsid w:val="008B6737"/>
    <w:rsid w:val="008E3C5F"/>
    <w:rsid w:val="009016B8"/>
    <w:rsid w:val="00904E88"/>
    <w:rsid w:val="00915568"/>
    <w:rsid w:val="009A0DE3"/>
    <w:rsid w:val="00A16687"/>
    <w:rsid w:val="00A16820"/>
    <w:rsid w:val="00A61F32"/>
    <w:rsid w:val="00A851D8"/>
    <w:rsid w:val="00A904E4"/>
    <w:rsid w:val="00AB0134"/>
    <w:rsid w:val="00AB23D9"/>
    <w:rsid w:val="00AB6F6A"/>
    <w:rsid w:val="00B060FF"/>
    <w:rsid w:val="00B31B40"/>
    <w:rsid w:val="00B8658F"/>
    <w:rsid w:val="00BB4BD3"/>
    <w:rsid w:val="00C16C95"/>
    <w:rsid w:val="00C50C4C"/>
    <w:rsid w:val="00C762E2"/>
    <w:rsid w:val="00C841CC"/>
    <w:rsid w:val="00C86591"/>
    <w:rsid w:val="00CD13C3"/>
    <w:rsid w:val="00CD5266"/>
    <w:rsid w:val="00CE3F6B"/>
    <w:rsid w:val="00CE504A"/>
    <w:rsid w:val="00D047AB"/>
    <w:rsid w:val="00D1696A"/>
    <w:rsid w:val="00D44C53"/>
    <w:rsid w:val="00D65938"/>
    <w:rsid w:val="00D67576"/>
    <w:rsid w:val="00D9252C"/>
    <w:rsid w:val="00D972E8"/>
    <w:rsid w:val="00DD060A"/>
    <w:rsid w:val="00DD4DEB"/>
    <w:rsid w:val="00DF263F"/>
    <w:rsid w:val="00DF4962"/>
    <w:rsid w:val="00E000B0"/>
    <w:rsid w:val="00E1539C"/>
    <w:rsid w:val="00E430BB"/>
    <w:rsid w:val="00E52DD6"/>
    <w:rsid w:val="00EF3BE8"/>
    <w:rsid w:val="00F377C7"/>
    <w:rsid w:val="00F454B6"/>
    <w:rsid w:val="00F566D0"/>
    <w:rsid w:val="00F661D8"/>
    <w:rsid w:val="00F763E4"/>
    <w:rsid w:val="00FA2731"/>
    <w:rsid w:val="00FA6A57"/>
    <w:rsid w:val="00FE074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5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5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Trent Bridge House, Fox Road, 
West Bridgford
NOTTINGHAM 
NG2 6BJ</CompanyAddress>
  <CompanyPhone/>
  <CompanyFax>Care provider’s site name
Address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75C70-2CA9-4F3C-B8C4-1C9A7D17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18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Optimum Workforce Leadership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Poole</cp:lastModifiedBy>
  <cp:revision>3</cp:revision>
  <cp:lastPrinted>2015-03-04T14:42:00Z</cp:lastPrinted>
  <dcterms:created xsi:type="dcterms:W3CDTF">2015-04-29T14:44:00Z</dcterms:created>
  <dcterms:modified xsi:type="dcterms:W3CDTF">2015-04-29T15:01:00Z</dcterms:modified>
  <cp:contentStatus>Client’s Name: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