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8D" w:rsidRDefault="00F5738D" w:rsidP="00820B0F">
      <w:pPr>
        <w:pStyle w:val="Name"/>
        <w:ind w:left="-284"/>
        <w:rPr>
          <w:b/>
          <w:color w:val="E06B08" w:themeColor="accent6" w:themeShade="BF"/>
        </w:rPr>
      </w:pPr>
      <w:r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-762000</wp:posOffset>
            </wp:positionH>
            <wp:positionV relativeFrom="paragraph">
              <wp:posOffset>-80010</wp:posOffset>
            </wp:positionV>
            <wp:extent cx="2705100" cy="461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_BRANDMARK_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6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color w:val="auto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01CC01B" wp14:editId="0A028E59">
            <wp:simplePos x="0" y="0"/>
            <wp:positionH relativeFrom="margin">
              <wp:posOffset>4876800</wp:posOffset>
            </wp:positionH>
            <wp:positionV relativeFrom="paragraph">
              <wp:posOffset>-198755</wp:posOffset>
            </wp:positionV>
            <wp:extent cx="1047750" cy="104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8D" w:rsidRPr="00B744FC" w:rsidRDefault="00F5738D" w:rsidP="00820B0F">
      <w:pPr>
        <w:pStyle w:val="Name"/>
        <w:ind w:left="-284"/>
        <w:rPr>
          <w:b/>
          <w:color w:val="E06B08" w:themeColor="accent6" w:themeShade="BF"/>
          <w:sz w:val="24"/>
        </w:rPr>
      </w:pPr>
    </w:p>
    <w:p w:rsidR="00E309A0" w:rsidRDefault="00F5738D" w:rsidP="00820B0F">
      <w:pPr>
        <w:pStyle w:val="Name"/>
        <w:ind w:left="-284"/>
        <w:rPr>
          <w:b/>
          <w:color w:val="E06B08" w:themeColor="accent6" w:themeShade="BF"/>
          <w:sz w:val="32"/>
        </w:rPr>
      </w:pPr>
      <w:r w:rsidRPr="00E309A0">
        <w:rPr>
          <w:rFonts w:asciiTheme="minorHAnsi" w:hAnsiTheme="minorHAnsi"/>
          <w:noProof/>
          <w:color w:val="auto"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3AEAF0" wp14:editId="0D53D6B4">
                <wp:simplePos x="0" y="0"/>
                <wp:positionH relativeFrom="leftMargin">
                  <wp:posOffset>364490</wp:posOffset>
                </wp:positionH>
                <wp:positionV relativeFrom="margin">
                  <wp:posOffset>687705</wp:posOffset>
                </wp:positionV>
                <wp:extent cx="1005840" cy="7153275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15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E4" w:rsidRPr="00D8367F" w:rsidRDefault="00D65938">
                            <w:pPr>
                              <w:pStyle w:val="Title"/>
                              <w:rPr>
                                <w:b/>
                                <w:color w:val="669748" w:themeColor="accent2" w:themeShade="BF"/>
                              </w:rPr>
                            </w:pPr>
                            <w:r w:rsidRPr="00D8367F">
                              <w:rPr>
                                <w:b/>
                                <w:color w:val="669748" w:themeColor="accent2" w:themeShade="BF"/>
                              </w:rPr>
                              <w:t xml:space="preserve">Workforce </w:t>
                            </w:r>
                            <w:r w:rsidR="00E430BB" w:rsidRPr="00D8367F">
                              <w:rPr>
                                <w:b/>
                                <w:color w:val="669748" w:themeColor="accent2" w:themeShade="BF"/>
                              </w:rPr>
                              <w:t>Data Sheet</w:t>
                            </w:r>
                            <w:r w:rsidR="00E000B0" w:rsidRPr="00D8367F">
                              <w:rPr>
                                <w:b/>
                                <w:color w:val="669748" w:themeColor="accent2" w:themeShade="BF"/>
                              </w:rPr>
                              <w:t xml:space="preserve"> 201</w:t>
                            </w:r>
                            <w:r w:rsidR="00D8367F" w:rsidRPr="00D8367F">
                              <w:rPr>
                                <w:b/>
                                <w:color w:val="669748" w:themeColor="accent2" w:themeShade="BF"/>
                              </w:rPr>
                              <w:t>9</w:t>
                            </w:r>
                            <w:r w:rsidR="00E000B0" w:rsidRPr="00D8367F">
                              <w:rPr>
                                <w:b/>
                                <w:color w:val="669748" w:themeColor="accent2" w:themeShade="BF"/>
                              </w:rPr>
                              <w:t>-20</w:t>
                            </w:r>
                            <w:r w:rsidR="00D8367F" w:rsidRPr="00D8367F">
                              <w:rPr>
                                <w:b/>
                                <w:color w:val="669748" w:themeColor="accent2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AE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.7pt;margin-top:54.15pt;width:79.2pt;height:563.2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F763E4" w:rsidRPr="00D8367F" w:rsidRDefault="00D65938">
                      <w:pPr>
                        <w:pStyle w:val="Title"/>
                        <w:rPr>
                          <w:b/>
                          <w:color w:val="669748" w:themeColor="accent2" w:themeShade="BF"/>
                        </w:rPr>
                      </w:pPr>
                      <w:r w:rsidRPr="00D8367F">
                        <w:rPr>
                          <w:b/>
                          <w:color w:val="669748" w:themeColor="accent2" w:themeShade="BF"/>
                        </w:rPr>
                        <w:t xml:space="preserve">Workforce </w:t>
                      </w:r>
                      <w:r w:rsidR="00E430BB" w:rsidRPr="00D8367F">
                        <w:rPr>
                          <w:b/>
                          <w:color w:val="669748" w:themeColor="accent2" w:themeShade="BF"/>
                        </w:rPr>
                        <w:t>Data Sheet</w:t>
                      </w:r>
                      <w:r w:rsidR="00E000B0" w:rsidRPr="00D8367F">
                        <w:rPr>
                          <w:b/>
                          <w:color w:val="669748" w:themeColor="accent2" w:themeShade="BF"/>
                        </w:rPr>
                        <w:t xml:space="preserve"> 201</w:t>
                      </w:r>
                      <w:r w:rsidR="00D8367F" w:rsidRPr="00D8367F">
                        <w:rPr>
                          <w:b/>
                          <w:color w:val="669748" w:themeColor="accent2" w:themeShade="BF"/>
                        </w:rPr>
                        <w:t>9</w:t>
                      </w:r>
                      <w:r w:rsidR="00E000B0" w:rsidRPr="00D8367F">
                        <w:rPr>
                          <w:b/>
                          <w:color w:val="669748" w:themeColor="accent2" w:themeShade="BF"/>
                        </w:rPr>
                        <w:t>-20</w:t>
                      </w:r>
                      <w:r w:rsidR="00D8367F" w:rsidRPr="00D8367F">
                        <w:rPr>
                          <w:b/>
                          <w:color w:val="669748" w:themeColor="accent2" w:themeShade="BF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5938" w:rsidRPr="00E309A0">
        <w:rPr>
          <w:b/>
          <w:color w:val="E06B08" w:themeColor="accent6" w:themeShade="BF"/>
          <w:sz w:val="32"/>
        </w:rPr>
        <w:t>Optimum Workforce Leadership</w:t>
      </w:r>
      <w:r w:rsidR="00E309A0" w:rsidRPr="00E309A0">
        <w:rPr>
          <w:b/>
          <w:color w:val="E06B08" w:themeColor="accent6" w:themeShade="BF"/>
          <w:sz w:val="32"/>
        </w:rPr>
        <w:t xml:space="preserve">, </w:t>
      </w:r>
    </w:p>
    <w:p w:rsidR="00D65938" w:rsidRPr="00E309A0" w:rsidRDefault="00E309A0" w:rsidP="00820B0F">
      <w:pPr>
        <w:pStyle w:val="Name"/>
        <w:ind w:left="-284"/>
        <w:rPr>
          <w:b/>
          <w:color w:val="E06B08" w:themeColor="accent6" w:themeShade="BF"/>
        </w:rPr>
      </w:pPr>
      <w:r w:rsidRPr="00E309A0">
        <w:rPr>
          <w:b/>
          <w:color w:val="E06B08" w:themeColor="accent6" w:themeShade="BF"/>
          <w:sz w:val="32"/>
        </w:rPr>
        <w:t>Quality and Market Management Team</w:t>
      </w:r>
    </w:p>
    <w:p w:rsidR="00820B0F" w:rsidRDefault="00DF4962" w:rsidP="000A54C1">
      <w:pPr>
        <w:pStyle w:val="Name"/>
        <w:spacing w:before="0" w:after="0"/>
        <w:ind w:left="-284"/>
        <w:rPr>
          <w:color w:val="auto"/>
          <w:sz w:val="24"/>
          <w:szCs w:val="28"/>
        </w:rPr>
      </w:pPr>
      <w:r w:rsidRPr="00A61F32">
        <w:rPr>
          <w:b/>
          <w:color w:val="auto"/>
          <w:sz w:val="24"/>
          <w:szCs w:val="28"/>
        </w:rPr>
        <w:t>Web site:</w:t>
      </w:r>
      <w:r w:rsidRPr="00A61F32">
        <w:rPr>
          <w:b/>
          <w:color w:val="auto"/>
          <w:sz w:val="24"/>
          <w:szCs w:val="28"/>
        </w:rPr>
        <w:tab/>
      </w:r>
      <w:r w:rsidRPr="00E000B0">
        <w:rPr>
          <w:color w:val="auto"/>
          <w:sz w:val="24"/>
          <w:szCs w:val="28"/>
        </w:rPr>
        <w:tab/>
      </w:r>
      <w:hyperlink r:id="rId12" w:history="1">
        <w:r w:rsidR="00820B0F" w:rsidRPr="00820B0F">
          <w:rPr>
            <w:rStyle w:val="Hyperlink"/>
            <w:sz w:val="24"/>
            <w:szCs w:val="28"/>
            <w:u w:val="none"/>
          </w:rPr>
          <w:t>www.optimumwl.co.uk</w:t>
        </w:r>
      </w:hyperlink>
    </w:p>
    <w:p w:rsidR="008B6737" w:rsidRPr="00820B0F" w:rsidRDefault="00820B0F" w:rsidP="000A54C1">
      <w:pPr>
        <w:pStyle w:val="Name"/>
        <w:spacing w:before="0" w:after="0"/>
        <w:ind w:left="-284"/>
        <w:rPr>
          <w:color w:val="auto"/>
          <w:sz w:val="24"/>
          <w:szCs w:val="28"/>
        </w:rPr>
      </w:pPr>
      <w:r w:rsidRPr="00E000B0">
        <w:rPr>
          <w:rFonts w:asciiTheme="minorHAnsi" w:hAnsiTheme="minorHAnsi"/>
          <w:noProof/>
          <w:color w:val="auto"/>
          <w:sz w:val="24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52FC1" wp14:editId="49B5C7CB">
                <wp:simplePos x="0" y="0"/>
                <wp:positionH relativeFrom="margin">
                  <wp:posOffset>-167640</wp:posOffset>
                </wp:positionH>
                <wp:positionV relativeFrom="paragraph">
                  <wp:posOffset>188595</wp:posOffset>
                </wp:positionV>
                <wp:extent cx="6094095" cy="30480"/>
                <wp:effectExtent l="0" t="0" r="2095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409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17C0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2pt,14.85pt" to="466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" strokecolor="#e06b08 [2409]" strokeweight=".5pt">
                <v:stroke joinstyle="miter"/>
                <w10:wrap anchorx="margin"/>
              </v:line>
            </w:pict>
          </mc:Fallback>
        </mc:AlternateContent>
      </w:r>
      <w:r w:rsidR="00DF4962" w:rsidRPr="00A61F32">
        <w:rPr>
          <w:b/>
          <w:color w:val="auto"/>
          <w:sz w:val="24"/>
          <w:szCs w:val="28"/>
        </w:rPr>
        <w:t>Email</w:t>
      </w:r>
      <w:r w:rsidR="00DF4962" w:rsidRPr="00E000B0">
        <w:rPr>
          <w:color w:val="auto"/>
          <w:sz w:val="24"/>
          <w:szCs w:val="28"/>
        </w:rPr>
        <w:t>:</w:t>
      </w:r>
      <w:r w:rsidR="00DF4962" w:rsidRPr="00E000B0">
        <w:rPr>
          <w:color w:val="auto"/>
          <w:sz w:val="24"/>
          <w:szCs w:val="28"/>
        </w:rPr>
        <w:tab/>
      </w:r>
      <w:r w:rsidR="00DF4962" w:rsidRPr="00E000B0">
        <w:rPr>
          <w:color w:val="auto"/>
          <w:sz w:val="24"/>
          <w:szCs w:val="28"/>
        </w:rPr>
        <w:tab/>
      </w:r>
      <w:r w:rsidR="00E000B0">
        <w:rPr>
          <w:color w:val="auto"/>
          <w:sz w:val="24"/>
          <w:szCs w:val="28"/>
        </w:rPr>
        <w:tab/>
      </w:r>
      <w:r w:rsidR="00DF4962" w:rsidRPr="00E000B0">
        <w:rPr>
          <w:color w:val="auto"/>
          <w:sz w:val="24"/>
          <w:szCs w:val="28"/>
        </w:rPr>
        <w:t>istraining@nottscc.gov.uk</w:t>
      </w:r>
    </w:p>
    <w:p w:rsidR="00D65938" w:rsidRPr="00D44C53" w:rsidRDefault="00D65938" w:rsidP="00820B0F">
      <w:pPr>
        <w:pStyle w:val="Name"/>
        <w:ind w:left="-142"/>
        <w:rPr>
          <w:rFonts w:asciiTheme="minorHAnsi" w:hAnsiTheme="minorHAnsi"/>
          <w:color w:val="auto"/>
          <w:sz w:val="12"/>
          <w:szCs w:val="24"/>
        </w:rPr>
      </w:pPr>
    </w:p>
    <w:p w:rsidR="00D44C53" w:rsidRDefault="0011537E" w:rsidP="000A54C1">
      <w:pPr>
        <w:pStyle w:val="Name"/>
        <w:ind w:left="-284" w:right="-142"/>
        <w:rPr>
          <w:color w:val="auto"/>
          <w:sz w:val="22"/>
          <w:szCs w:val="24"/>
        </w:rPr>
      </w:pPr>
      <w:r w:rsidRPr="000A54C1">
        <w:rPr>
          <w:b/>
          <w:color w:val="auto"/>
          <w:sz w:val="22"/>
          <w:szCs w:val="24"/>
        </w:rPr>
        <w:t>This data sheet has two purposes</w:t>
      </w:r>
      <w:r w:rsidRPr="000A54C1">
        <w:rPr>
          <w:color w:val="auto"/>
          <w:sz w:val="22"/>
          <w:szCs w:val="24"/>
        </w:rPr>
        <w:t>.  It provides contact details and l</w:t>
      </w:r>
      <w:r w:rsidR="00D047AB" w:rsidRPr="000A54C1">
        <w:rPr>
          <w:color w:val="auto"/>
          <w:sz w:val="22"/>
          <w:szCs w:val="24"/>
        </w:rPr>
        <w:t>ocation information that enable</w:t>
      </w:r>
      <w:r w:rsidRPr="000A54C1">
        <w:rPr>
          <w:color w:val="auto"/>
          <w:sz w:val="22"/>
          <w:szCs w:val="24"/>
        </w:rPr>
        <w:t xml:space="preserve"> us to make sure </w:t>
      </w:r>
      <w:r w:rsidR="000A54C1">
        <w:rPr>
          <w:color w:val="auto"/>
          <w:sz w:val="22"/>
          <w:szCs w:val="24"/>
        </w:rPr>
        <w:t>the contact details we have for you are</w:t>
      </w:r>
      <w:bookmarkStart w:id="0" w:name="_GoBack"/>
      <w:bookmarkEnd w:id="0"/>
      <w:r w:rsidR="000A54C1">
        <w:rPr>
          <w:color w:val="auto"/>
          <w:sz w:val="22"/>
          <w:szCs w:val="24"/>
        </w:rPr>
        <w:t xml:space="preserve"> correct and </w:t>
      </w:r>
      <w:r w:rsidRPr="000A54C1">
        <w:rPr>
          <w:color w:val="auto"/>
          <w:sz w:val="22"/>
          <w:szCs w:val="24"/>
        </w:rPr>
        <w:t xml:space="preserve">we </w:t>
      </w:r>
      <w:r w:rsidR="000A54C1">
        <w:rPr>
          <w:color w:val="auto"/>
          <w:sz w:val="22"/>
          <w:szCs w:val="24"/>
        </w:rPr>
        <w:t xml:space="preserve">are able to </w:t>
      </w:r>
      <w:r w:rsidR="00D047AB" w:rsidRPr="000A54C1">
        <w:rPr>
          <w:color w:val="auto"/>
          <w:sz w:val="22"/>
          <w:szCs w:val="24"/>
        </w:rPr>
        <w:t>offer</w:t>
      </w:r>
      <w:r w:rsidRPr="000A54C1">
        <w:rPr>
          <w:color w:val="auto"/>
          <w:sz w:val="22"/>
          <w:szCs w:val="24"/>
        </w:rPr>
        <w:t xml:space="preserve"> you appropriate services.  </w:t>
      </w:r>
      <w:r w:rsidR="00F5738D">
        <w:rPr>
          <w:color w:val="auto"/>
          <w:sz w:val="22"/>
          <w:szCs w:val="24"/>
        </w:rPr>
        <w:t>Please make sure both are accurate and that one is completed f</w:t>
      </w:r>
      <w:r w:rsidRPr="000A54C1">
        <w:rPr>
          <w:color w:val="auto"/>
          <w:sz w:val="22"/>
          <w:szCs w:val="24"/>
        </w:rPr>
        <w:t>or e</w:t>
      </w:r>
      <w:r w:rsidR="00A61F32" w:rsidRPr="000A54C1">
        <w:rPr>
          <w:color w:val="auto"/>
          <w:sz w:val="22"/>
          <w:szCs w:val="24"/>
        </w:rPr>
        <w:t>ach location</w:t>
      </w:r>
      <w:r w:rsidRPr="000A54C1">
        <w:rPr>
          <w:color w:val="auto"/>
          <w:sz w:val="22"/>
          <w:szCs w:val="24"/>
        </w:rPr>
        <w:t xml:space="preserve">.  </w:t>
      </w:r>
    </w:p>
    <w:tbl>
      <w:tblPr>
        <w:tblStyle w:val="SOWTable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71"/>
        <w:gridCol w:w="582"/>
        <w:gridCol w:w="686"/>
        <w:gridCol w:w="709"/>
        <w:gridCol w:w="1163"/>
        <w:gridCol w:w="538"/>
      </w:tblGrid>
      <w:tr w:rsidR="005778AF" w:rsidRPr="00B21405" w:rsidTr="0082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5778AF" w:rsidRPr="00B21405" w:rsidRDefault="005778AF" w:rsidP="00B31B40">
            <w:pPr>
              <w:pStyle w:val="Name"/>
              <w:spacing w:before="120" w:after="120"/>
              <w:rPr>
                <w:b/>
                <w:color w:val="auto"/>
                <w:sz w:val="24"/>
                <w:szCs w:val="28"/>
              </w:rPr>
            </w:pPr>
            <w:bookmarkStart w:id="1" w:name="_Hlk5870944"/>
            <w:r w:rsidRPr="00B21405">
              <w:rPr>
                <w:b/>
                <w:color w:val="auto"/>
                <w:sz w:val="24"/>
                <w:szCs w:val="28"/>
              </w:rPr>
              <w:t>YOUR ORGANISATION CONTACT DETAILS AND DATA SHEET</w:t>
            </w:r>
          </w:p>
        </w:tc>
      </w:tr>
      <w:tr w:rsidR="006412C0" w:rsidRPr="00B21405" w:rsidTr="00486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0" w:rsidRPr="00B21405" w:rsidRDefault="006412C0" w:rsidP="00235A9E">
            <w:pPr>
              <w:pStyle w:val="Name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 xml:space="preserve">Name of Provider </w:t>
            </w:r>
            <w:proofErr w:type="spellStart"/>
            <w:r w:rsidRPr="00B21405">
              <w:rPr>
                <w:color w:val="auto"/>
                <w:sz w:val="20"/>
                <w:szCs w:val="28"/>
              </w:rPr>
              <w:t>Organisation</w:t>
            </w:r>
            <w:proofErr w:type="spellEnd"/>
            <w:r w:rsidRPr="00B21405">
              <w:rPr>
                <w:color w:val="auto"/>
                <w:sz w:val="20"/>
                <w:szCs w:val="28"/>
              </w:rPr>
              <w:t xml:space="preserve"> </w:t>
            </w:r>
            <w:r w:rsidR="00D8367F">
              <w:rPr>
                <w:color w:val="auto"/>
                <w:sz w:val="20"/>
                <w:szCs w:val="28"/>
              </w:rPr>
              <w:t xml:space="preserve">– </w:t>
            </w:r>
            <w:r w:rsidR="00D8367F" w:rsidRPr="00D8367F">
              <w:rPr>
                <w:b/>
                <w:i/>
                <w:color w:val="auto"/>
                <w:sz w:val="20"/>
                <w:szCs w:val="28"/>
              </w:rPr>
              <w:t>Where there are several locations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C0" w:rsidRPr="00B21405" w:rsidRDefault="006412C0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5778AF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5778AF" w:rsidRPr="00B21405" w:rsidRDefault="005778AF" w:rsidP="005778AF">
            <w:pPr>
              <w:pStyle w:val="Name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Name of Care Settin</w:t>
            </w:r>
            <w:r w:rsidR="00D8367F">
              <w:rPr>
                <w:color w:val="auto"/>
                <w:sz w:val="20"/>
                <w:szCs w:val="28"/>
              </w:rPr>
              <w:t xml:space="preserve">g – </w:t>
            </w:r>
            <w:r w:rsidR="00D8367F" w:rsidRPr="00D8367F">
              <w:rPr>
                <w:b/>
                <w:i/>
                <w:color w:val="auto"/>
                <w:sz w:val="20"/>
                <w:szCs w:val="28"/>
              </w:rPr>
              <w:t>A separate form to be completed per location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5778AF" w:rsidRPr="00B21405" w:rsidRDefault="005778AF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5778AF" w:rsidRPr="00B21405" w:rsidTr="00486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62" w:rsidRPr="00B21405" w:rsidRDefault="005778AF" w:rsidP="00DF4962">
            <w:pPr>
              <w:pStyle w:val="Name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Address of Care Setting</w:t>
            </w:r>
            <w:r w:rsidR="00DF4962" w:rsidRPr="00B21405">
              <w:rPr>
                <w:color w:val="auto"/>
                <w:sz w:val="20"/>
                <w:szCs w:val="28"/>
              </w:rPr>
              <w:t xml:space="preserve"> </w:t>
            </w:r>
            <w:r w:rsidR="00D8367F" w:rsidRPr="00D8367F">
              <w:rPr>
                <w:b/>
                <w:i/>
                <w:color w:val="auto"/>
                <w:sz w:val="20"/>
                <w:szCs w:val="28"/>
              </w:rPr>
              <w:t>- I</w:t>
            </w:r>
            <w:r w:rsidR="00DF4962" w:rsidRPr="00D8367F">
              <w:rPr>
                <w:b/>
                <w:i/>
                <w:color w:val="auto"/>
                <w:sz w:val="20"/>
                <w:szCs w:val="28"/>
              </w:rPr>
              <w:t>ncluding postcode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AF" w:rsidRPr="00B21405" w:rsidRDefault="005778AF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820B0F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820B0F" w:rsidRDefault="00820B0F" w:rsidP="00235A9E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Name of Owner</w:t>
            </w:r>
            <w:r w:rsidR="00D8367F">
              <w:rPr>
                <w:color w:val="auto"/>
                <w:sz w:val="20"/>
                <w:szCs w:val="28"/>
              </w:rPr>
              <w:t>/Director</w:t>
            </w:r>
          </w:p>
          <w:p w:rsidR="00820B0F" w:rsidRPr="00B21405" w:rsidRDefault="00820B0F" w:rsidP="00235A9E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 xml:space="preserve">Contact </w:t>
            </w:r>
            <w:r w:rsidRPr="00F7771D">
              <w:rPr>
                <w:color w:val="auto"/>
                <w:sz w:val="20"/>
                <w:szCs w:val="28"/>
                <w:shd w:val="clear" w:color="auto" w:fill="FDE9D8" w:themeFill="accent6" w:themeFillTint="33"/>
              </w:rPr>
              <w:t>details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820B0F" w:rsidRPr="00820B0F" w:rsidRDefault="00820B0F" w:rsidP="00820B0F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820B0F">
              <w:rPr>
                <w:color w:val="auto"/>
                <w:sz w:val="20"/>
                <w:szCs w:val="28"/>
              </w:rPr>
              <w:t xml:space="preserve">Name: </w:t>
            </w:r>
          </w:p>
          <w:p w:rsidR="00820B0F" w:rsidRPr="00B21405" w:rsidRDefault="00820B0F" w:rsidP="00820B0F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820B0F">
              <w:rPr>
                <w:color w:val="auto"/>
                <w:sz w:val="20"/>
                <w:szCs w:val="28"/>
              </w:rPr>
              <w:t>Email:                                               Tel:</w:t>
            </w:r>
          </w:p>
        </w:tc>
      </w:tr>
      <w:tr w:rsidR="005778AF" w:rsidRPr="00B21405" w:rsidTr="00486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78AF" w:rsidRPr="00B21405" w:rsidRDefault="005778AF" w:rsidP="00235A9E">
            <w:pPr>
              <w:pStyle w:val="Name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Name of Registered Manager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778AF" w:rsidRPr="00B21405" w:rsidRDefault="00754AD0" w:rsidP="00B2140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Name</w:t>
            </w:r>
            <w:r w:rsidR="00896421" w:rsidRPr="00B21405">
              <w:rPr>
                <w:color w:val="auto"/>
                <w:sz w:val="20"/>
                <w:szCs w:val="28"/>
              </w:rPr>
              <w:t>:</w:t>
            </w:r>
            <w:r w:rsidR="00260597" w:rsidRPr="00B21405">
              <w:rPr>
                <w:color w:val="auto"/>
                <w:sz w:val="20"/>
                <w:szCs w:val="28"/>
              </w:rPr>
              <w:t xml:space="preserve"> </w:t>
            </w:r>
          </w:p>
        </w:tc>
      </w:tr>
      <w:tr w:rsidR="00754AD0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AD0" w:rsidRPr="00B21405" w:rsidRDefault="00820B0F" w:rsidP="00896421">
            <w:pPr>
              <w:pStyle w:val="Name"/>
              <w:rPr>
                <w:color w:val="auto"/>
                <w:sz w:val="20"/>
                <w:szCs w:val="28"/>
              </w:rPr>
            </w:pPr>
            <w:r w:rsidRPr="00820B0F">
              <w:rPr>
                <w:color w:val="auto"/>
                <w:sz w:val="20"/>
                <w:szCs w:val="28"/>
              </w:rPr>
              <w:t xml:space="preserve">Contact details  </w:t>
            </w:r>
          </w:p>
        </w:tc>
        <w:tc>
          <w:tcPr>
            <w:tcW w:w="57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AD0" w:rsidRPr="00B21405" w:rsidRDefault="00754AD0" w:rsidP="00820B0F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Email:</w:t>
            </w:r>
            <w:r w:rsidR="00260597" w:rsidRPr="00B21405">
              <w:rPr>
                <w:color w:val="auto"/>
                <w:sz w:val="20"/>
                <w:szCs w:val="28"/>
              </w:rPr>
              <w:t xml:space="preserve"> </w:t>
            </w:r>
            <w:r w:rsidR="00820B0F">
              <w:rPr>
                <w:color w:val="auto"/>
                <w:sz w:val="20"/>
                <w:szCs w:val="28"/>
              </w:rPr>
              <w:t xml:space="preserve">                                              Tel:</w:t>
            </w:r>
          </w:p>
        </w:tc>
      </w:tr>
      <w:tr w:rsidR="005778AF" w:rsidRPr="00B21405" w:rsidTr="00486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778AF" w:rsidRPr="00B21405" w:rsidRDefault="005778AF" w:rsidP="00235A9E">
            <w:pPr>
              <w:pStyle w:val="Name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Name of Training Manager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5778AF" w:rsidRPr="00B21405" w:rsidRDefault="00754AD0" w:rsidP="00754AD0">
            <w:pPr>
              <w:pStyle w:val="Name"/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Name</w:t>
            </w:r>
            <w:r w:rsidR="00896421" w:rsidRPr="00B21405">
              <w:rPr>
                <w:color w:val="auto"/>
                <w:sz w:val="20"/>
                <w:szCs w:val="28"/>
              </w:rPr>
              <w:t>:</w:t>
            </w:r>
            <w:r w:rsidRPr="00B21405">
              <w:rPr>
                <w:color w:val="auto"/>
                <w:sz w:val="20"/>
                <w:szCs w:val="28"/>
              </w:rPr>
              <w:tab/>
            </w:r>
          </w:p>
        </w:tc>
      </w:tr>
      <w:tr w:rsidR="00754AD0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754AD0" w:rsidRPr="00B21405" w:rsidRDefault="00820B0F" w:rsidP="00820B0F">
            <w:pPr>
              <w:pStyle w:val="Name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 xml:space="preserve">Contact details     </w:t>
            </w:r>
          </w:p>
        </w:tc>
        <w:tc>
          <w:tcPr>
            <w:tcW w:w="57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754AD0" w:rsidRPr="00B21405" w:rsidRDefault="00754AD0" w:rsidP="00754AD0">
            <w:pPr>
              <w:pStyle w:val="Name"/>
              <w:tabs>
                <w:tab w:val="left" w:pos="10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Email:</w:t>
            </w:r>
            <w:r w:rsidRPr="00B21405">
              <w:rPr>
                <w:color w:val="auto"/>
                <w:sz w:val="20"/>
                <w:szCs w:val="28"/>
              </w:rPr>
              <w:tab/>
            </w:r>
            <w:r w:rsidR="00820B0F">
              <w:rPr>
                <w:color w:val="auto"/>
                <w:sz w:val="20"/>
                <w:szCs w:val="28"/>
              </w:rPr>
              <w:t xml:space="preserve">                                      Tel:</w:t>
            </w:r>
          </w:p>
        </w:tc>
      </w:tr>
      <w:tr w:rsidR="00A61F32" w:rsidRPr="00B21405" w:rsidTr="00486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A61F32" w:rsidRPr="00B21405" w:rsidRDefault="00A61F32" w:rsidP="00235A9E">
            <w:pPr>
              <w:pStyle w:val="Name"/>
              <w:rPr>
                <w:color w:val="auto"/>
                <w:sz w:val="20"/>
                <w:szCs w:val="24"/>
              </w:rPr>
            </w:pPr>
            <w:r w:rsidRPr="00B21405">
              <w:rPr>
                <w:color w:val="auto"/>
                <w:sz w:val="20"/>
                <w:szCs w:val="24"/>
              </w:rPr>
              <w:t>Bank Account Details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A61F32" w:rsidRPr="00B21405" w:rsidRDefault="00A61F3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Bank Name:</w:t>
            </w:r>
          </w:p>
        </w:tc>
      </w:tr>
      <w:tr w:rsidR="00A61F32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F32" w:rsidRPr="00B21405" w:rsidRDefault="00A61F32" w:rsidP="00235A9E">
            <w:pPr>
              <w:pStyle w:val="Name"/>
              <w:rPr>
                <w:color w:val="auto"/>
                <w:sz w:val="20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F32" w:rsidRPr="00B21405" w:rsidRDefault="00A61F3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Account Name:</w:t>
            </w:r>
          </w:p>
        </w:tc>
      </w:tr>
      <w:tr w:rsidR="00A61F32" w:rsidRPr="00B21405" w:rsidTr="00486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A61F32" w:rsidRPr="00B21405" w:rsidRDefault="00A61F32" w:rsidP="00235A9E">
            <w:pPr>
              <w:pStyle w:val="Name"/>
              <w:rPr>
                <w:color w:val="auto"/>
                <w:sz w:val="20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A61F32" w:rsidRPr="00B21405" w:rsidRDefault="00A61F3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Account No:</w:t>
            </w:r>
          </w:p>
        </w:tc>
      </w:tr>
      <w:tr w:rsidR="00A61F32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32" w:rsidRPr="00B21405" w:rsidRDefault="00A61F32" w:rsidP="00235A9E">
            <w:pPr>
              <w:pStyle w:val="Name"/>
              <w:rPr>
                <w:color w:val="auto"/>
                <w:sz w:val="20"/>
                <w:szCs w:val="24"/>
              </w:rPr>
            </w:pPr>
          </w:p>
        </w:tc>
        <w:tc>
          <w:tcPr>
            <w:tcW w:w="57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F32" w:rsidRPr="00B21405" w:rsidRDefault="00A61F3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B21405">
              <w:rPr>
                <w:color w:val="auto"/>
                <w:sz w:val="20"/>
                <w:szCs w:val="28"/>
              </w:rPr>
              <w:t>Sort Code:</w:t>
            </w:r>
          </w:p>
        </w:tc>
      </w:tr>
      <w:tr w:rsidR="00DF4962" w:rsidRPr="00B21405" w:rsidTr="00D8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B21405" w:rsidRDefault="00DF4962" w:rsidP="00235A9E">
            <w:pPr>
              <w:pStyle w:val="Name"/>
              <w:rPr>
                <w:color w:val="auto"/>
                <w:sz w:val="18"/>
                <w:szCs w:val="24"/>
              </w:rPr>
            </w:pPr>
            <w:r w:rsidRPr="00B21405">
              <w:rPr>
                <w:color w:val="auto"/>
                <w:sz w:val="18"/>
                <w:szCs w:val="24"/>
              </w:rPr>
              <w:t>Have you completed a workforce plan in the last 12 months?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B21405" w:rsidRDefault="00DF496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B21405" w:rsidRDefault="00DF4962" w:rsidP="00FA6A57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4"/>
              </w:rPr>
            </w:pPr>
            <w:r w:rsidRPr="00B21405">
              <w:rPr>
                <w:color w:val="auto"/>
                <w:sz w:val="18"/>
                <w:szCs w:val="24"/>
              </w:rPr>
              <w:t>Have you claimed under the Workforce Development Fund in the last 12 months</w:t>
            </w:r>
            <w:r w:rsidR="00FA6A57" w:rsidRPr="00B21405">
              <w:rPr>
                <w:color w:val="auto"/>
                <w:sz w:val="18"/>
                <w:szCs w:val="24"/>
              </w:rPr>
              <w:t>?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B21405" w:rsidRDefault="00DF496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8"/>
              </w:rPr>
            </w:pPr>
          </w:p>
        </w:tc>
      </w:tr>
      <w:tr w:rsidR="006412C0" w:rsidRPr="00B21405" w:rsidTr="004862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C0" w:rsidRPr="00B21405" w:rsidRDefault="006412C0" w:rsidP="00235A9E">
            <w:pPr>
              <w:pStyle w:val="Name"/>
              <w:rPr>
                <w:color w:val="auto"/>
                <w:sz w:val="20"/>
                <w:szCs w:val="26"/>
              </w:rPr>
            </w:pPr>
            <w:r w:rsidRPr="00B21405">
              <w:rPr>
                <w:color w:val="auto"/>
                <w:sz w:val="20"/>
                <w:szCs w:val="26"/>
              </w:rPr>
              <w:t>NMDS-SC Number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C0" w:rsidRPr="00B21405" w:rsidRDefault="006412C0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</w:p>
        </w:tc>
      </w:tr>
      <w:tr w:rsidR="00B31B40" w:rsidRPr="00B21405" w:rsidTr="00D8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6412C0" w:rsidP="006412C0">
            <w:pPr>
              <w:pStyle w:val="Name"/>
              <w:rPr>
                <w:color w:val="auto"/>
                <w:sz w:val="18"/>
                <w:szCs w:val="26"/>
              </w:rPr>
            </w:pPr>
            <w:r w:rsidRPr="00B21405">
              <w:rPr>
                <w:color w:val="auto"/>
                <w:sz w:val="18"/>
                <w:szCs w:val="26"/>
              </w:rPr>
              <w:t>Are you contracted with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6412C0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  <w:r w:rsidRPr="00B21405">
              <w:rPr>
                <w:color w:val="auto"/>
                <w:sz w:val="18"/>
                <w:szCs w:val="26"/>
              </w:rPr>
              <w:t>Notts CC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6412C0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6412C0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  <w:proofErr w:type="spellStart"/>
            <w:r w:rsidRPr="00B21405">
              <w:rPr>
                <w:color w:val="auto"/>
                <w:sz w:val="18"/>
                <w:szCs w:val="26"/>
              </w:rPr>
              <w:t>Nottm</w:t>
            </w:r>
            <w:proofErr w:type="spellEnd"/>
            <w:r w:rsidRPr="00B21405">
              <w:rPr>
                <w:color w:val="auto"/>
                <w:sz w:val="18"/>
                <w:szCs w:val="26"/>
              </w:rPr>
              <w:t xml:space="preserve"> City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6412C0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D8367F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  <w:r>
              <w:rPr>
                <w:color w:val="auto"/>
                <w:sz w:val="18"/>
                <w:szCs w:val="26"/>
              </w:rPr>
              <w:t>Neither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6412C0" w:rsidRPr="00B21405" w:rsidRDefault="006412C0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</w:tr>
      <w:tr w:rsidR="00896421" w:rsidRPr="00B21405" w:rsidTr="00D8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4962" w:rsidRPr="000A54C1" w:rsidRDefault="00DF4962" w:rsidP="00235A9E">
            <w:pPr>
              <w:pStyle w:val="Name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>Type of care provided</w:t>
            </w:r>
            <w:r w:rsidR="00D8367F">
              <w:rPr>
                <w:color w:val="auto"/>
                <w:sz w:val="20"/>
                <w:szCs w:val="26"/>
              </w:rPr>
              <w:t xml:space="preserve"> -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4962" w:rsidRPr="000A54C1" w:rsidRDefault="00DF496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>Residential</w:t>
            </w:r>
            <w:r w:rsidR="00D8367F">
              <w:rPr>
                <w:color w:val="auto"/>
                <w:sz w:val="20"/>
                <w:szCs w:val="26"/>
              </w:rPr>
              <w:t xml:space="preserve"> OP</w:t>
            </w:r>
          </w:p>
        </w:tc>
        <w:tc>
          <w:tcPr>
            <w:tcW w:w="5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4962" w:rsidRPr="000A54C1" w:rsidRDefault="00DF496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4962" w:rsidRPr="000A54C1" w:rsidRDefault="00D8367F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>
              <w:rPr>
                <w:color w:val="auto"/>
                <w:sz w:val="20"/>
                <w:szCs w:val="26"/>
              </w:rPr>
              <w:t>Residential w</w:t>
            </w:r>
            <w:r w:rsidR="00F052CB" w:rsidRPr="000A54C1">
              <w:rPr>
                <w:color w:val="auto"/>
                <w:sz w:val="20"/>
                <w:szCs w:val="26"/>
              </w:rPr>
              <w:t xml:space="preserve">ith </w:t>
            </w:r>
            <w:r w:rsidR="00DF4962" w:rsidRPr="000A54C1">
              <w:rPr>
                <w:color w:val="auto"/>
                <w:sz w:val="20"/>
                <w:szCs w:val="26"/>
              </w:rPr>
              <w:t>Nursing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4962" w:rsidRPr="00B21405" w:rsidRDefault="00DF496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</w:tr>
      <w:tr w:rsidR="00B31B40" w:rsidRPr="00B21405" w:rsidTr="00D8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962" w:rsidRPr="000A54C1" w:rsidRDefault="00DF4962" w:rsidP="00235A9E">
            <w:pPr>
              <w:pStyle w:val="Name"/>
              <w:rPr>
                <w:color w:val="auto"/>
                <w:sz w:val="20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0A54C1" w:rsidRDefault="00F052CB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>Residential YA</w:t>
            </w:r>
          </w:p>
        </w:tc>
        <w:tc>
          <w:tcPr>
            <w:tcW w:w="582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0A54C1" w:rsidRDefault="00DF496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257C9A" w:rsidRDefault="00257C9A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26"/>
              </w:rPr>
            </w:pPr>
            <w:r>
              <w:rPr>
                <w:color w:val="auto"/>
                <w:sz w:val="16"/>
                <w:szCs w:val="26"/>
              </w:rPr>
              <w:t>Care, support &amp; Enablement</w:t>
            </w:r>
          </w:p>
        </w:tc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B21405" w:rsidRDefault="00DF496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</w:tr>
      <w:tr w:rsidR="00896421" w:rsidRPr="00B21405" w:rsidTr="00D8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962" w:rsidRPr="000A54C1" w:rsidRDefault="00DF4962" w:rsidP="00235A9E">
            <w:pPr>
              <w:pStyle w:val="Name"/>
              <w:rPr>
                <w:color w:val="auto"/>
                <w:sz w:val="20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962" w:rsidRPr="000A54C1" w:rsidRDefault="00F052CB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>Homecare</w:t>
            </w:r>
          </w:p>
        </w:tc>
        <w:tc>
          <w:tcPr>
            <w:tcW w:w="5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4962" w:rsidRPr="000A54C1" w:rsidRDefault="00DF496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4962" w:rsidRPr="000A54C1" w:rsidRDefault="00F052CB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>Supported Living</w:t>
            </w:r>
          </w:p>
        </w:tc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F4962" w:rsidRPr="00B21405" w:rsidRDefault="00DF4962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</w:tr>
      <w:tr w:rsidR="00B31B40" w:rsidRPr="00B21405" w:rsidTr="00D8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62" w:rsidRPr="000A54C1" w:rsidRDefault="00DF4962" w:rsidP="00235A9E">
            <w:pPr>
              <w:pStyle w:val="Name"/>
              <w:rPr>
                <w:color w:val="auto"/>
                <w:sz w:val="20"/>
                <w:szCs w:val="26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0A54C1" w:rsidRDefault="00F052CB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 xml:space="preserve">Micro Provider </w:t>
            </w: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0A54C1" w:rsidRDefault="00DF496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0A54C1" w:rsidRDefault="00F052CB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6"/>
              </w:rPr>
            </w:pPr>
            <w:r w:rsidRPr="000A54C1">
              <w:rPr>
                <w:color w:val="auto"/>
                <w:sz w:val="20"/>
                <w:szCs w:val="26"/>
              </w:rPr>
              <w:t>Personal Assistant</w:t>
            </w:r>
          </w:p>
        </w:tc>
        <w:tc>
          <w:tcPr>
            <w:tcW w:w="5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DF4962" w:rsidRPr="00B21405" w:rsidRDefault="00DF4962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6"/>
              </w:rPr>
            </w:pPr>
          </w:p>
        </w:tc>
      </w:tr>
      <w:tr w:rsidR="008364E7" w:rsidRPr="00B21405" w:rsidTr="00D8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8364E7" w:rsidRPr="000A54C1" w:rsidRDefault="008364E7" w:rsidP="00235A9E">
            <w:pPr>
              <w:pStyle w:val="Name"/>
              <w:rPr>
                <w:color w:val="auto"/>
                <w:sz w:val="20"/>
                <w:szCs w:val="28"/>
              </w:rPr>
            </w:pPr>
            <w:r w:rsidRPr="000A54C1">
              <w:rPr>
                <w:color w:val="auto"/>
                <w:sz w:val="20"/>
                <w:szCs w:val="28"/>
              </w:rPr>
              <w:t>Number of beds</w:t>
            </w:r>
            <w:r w:rsidR="00257C9A">
              <w:rPr>
                <w:color w:val="auto"/>
                <w:sz w:val="20"/>
                <w:szCs w:val="28"/>
              </w:rPr>
              <w:t xml:space="preserve"> (Residential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8364E7" w:rsidRPr="000A54C1" w:rsidRDefault="008364E7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8364E7" w:rsidRPr="000A54C1" w:rsidRDefault="008364E7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0A54C1">
              <w:rPr>
                <w:color w:val="auto"/>
                <w:sz w:val="20"/>
                <w:szCs w:val="28"/>
              </w:rPr>
              <w:t>Number of service users</w:t>
            </w:r>
            <w:r w:rsidR="00257C9A">
              <w:rPr>
                <w:color w:val="auto"/>
                <w:sz w:val="20"/>
                <w:szCs w:val="28"/>
              </w:rPr>
              <w:t xml:space="preserve"> (Homecare)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8364E7" w:rsidRPr="00B21405" w:rsidRDefault="008364E7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28"/>
              </w:rPr>
            </w:pPr>
          </w:p>
        </w:tc>
      </w:tr>
      <w:tr w:rsidR="00486238" w:rsidRPr="00B21405" w:rsidTr="00D83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0A54C1" w:rsidRDefault="00486238" w:rsidP="008364E7">
            <w:pPr>
              <w:pStyle w:val="Name"/>
              <w:rPr>
                <w:color w:val="auto"/>
                <w:sz w:val="20"/>
                <w:szCs w:val="28"/>
              </w:rPr>
            </w:pPr>
            <w:r w:rsidRPr="000A54C1">
              <w:rPr>
                <w:color w:val="auto"/>
                <w:sz w:val="20"/>
                <w:szCs w:val="28"/>
              </w:rPr>
              <w:t xml:space="preserve">Number of </w:t>
            </w:r>
            <w:r>
              <w:rPr>
                <w:color w:val="auto"/>
                <w:sz w:val="20"/>
                <w:szCs w:val="28"/>
              </w:rPr>
              <w:t xml:space="preserve">full time </w:t>
            </w:r>
            <w:r w:rsidRPr="000A54C1">
              <w:rPr>
                <w:color w:val="auto"/>
                <w:sz w:val="20"/>
                <w:szCs w:val="28"/>
              </w:rPr>
              <w:t>registered nurses</w:t>
            </w:r>
            <w:r>
              <w:rPr>
                <w:color w:val="auto"/>
                <w:sz w:val="20"/>
                <w:szCs w:val="28"/>
              </w:rPr>
              <w:t xml:space="preserve"> posts?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0A54C1" w:rsidRDefault="00486238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0A54C1" w:rsidRDefault="00486238" w:rsidP="00B21405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How many nurses</w:t>
            </w:r>
            <w:r w:rsidR="003C0766">
              <w:rPr>
                <w:color w:val="auto"/>
                <w:sz w:val="20"/>
                <w:szCs w:val="28"/>
              </w:rPr>
              <w:t>?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B21405" w:rsidRDefault="00486238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8"/>
              </w:rPr>
            </w:pPr>
          </w:p>
        </w:tc>
      </w:tr>
      <w:tr w:rsidR="00486238" w:rsidRPr="00B21405" w:rsidTr="00D8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0A54C1" w:rsidRDefault="00486238" w:rsidP="008364E7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0A54C1" w:rsidRDefault="00486238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0A54C1" w:rsidRDefault="00486238" w:rsidP="00B21405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 w:rsidRPr="000A54C1">
              <w:rPr>
                <w:color w:val="auto"/>
                <w:sz w:val="20"/>
                <w:szCs w:val="28"/>
              </w:rPr>
              <w:t xml:space="preserve">Of whom </w:t>
            </w:r>
            <w:r>
              <w:rPr>
                <w:color w:val="auto"/>
                <w:sz w:val="20"/>
                <w:szCs w:val="28"/>
              </w:rPr>
              <w:t xml:space="preserve">(on average) </w:t>
            </w:r>
            <w:r w:rsidRPr="000A54C1">
              <w:rPr>
                <w:color w:val="auto"/>
                <w:sz w:val="20"/>
                <w:szCs w:val="28"/>
              </w:rPr>
              <w:t>how many are agency nurses?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38" w:rsidRPr="00B21405" w:rsidRDefault="00486238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28"/>
              </w:rPr>
            </w:pPr>
          </w:p>
        </w:tc>
      </w:tr>
      <w:tr w:rsidR="00486238" w:rsidRPr="00B21405" w:rsidTr="00D8367F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0A54C1" w:rsidRDefault="00486238" w:rsidP="00486238">
            <w:pPr>
              <w:pStyle w:val="Name"/>
              <w:rPr>
                <w:color w:val="auto"/>
                <w:sz w:val="20"/>
                <w:szCs w:val="28"/>
              </w:rPr>
            </w:pPr>
            <w:r w:rsidRPr="000A54C1">
              <w:rPr>
                <w:color w:val="auto"/>
                <w:sz w:val="20"/>
                <w:szCs w:val="28"/>
              </w:rPr>
              <w:t xml:space="preserve">Number of </w:t>
            </w:r>
            <w:r>
              <w:rPr>
                <w:color w:val="auto"/>
                <w:sz w:val="20"/>
                <w:szCs w:val="28"/>
              </w:rPr>
              <w:t>full time care worker posts</w:t>
            </w:r>
            <w:r w:rsidRPr="000A54C1">
              <w:rPr>
                <w:color w:val="auto"/>
                <w:sz w:val="20"/>
                <w:szCs w:val="28"/>
              </w:rPr>
              <w:t>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0A54C1" w:rsidRDefault="00486238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0A54C1" w:rsidRDefault="00486238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How many employees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B21405" w:rsidRDefault="00486238" w:rsidP="00235A9E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8"/>
              </w:rPr>
            </w:pPr>
          </w:p>
        </w:tc>
      </w:tr>
      <w:tr w:rsidR="00486238" w:rsidRPr="00B21405" w:rsidTr="00D836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0A54C1" w:rsidRDefault="00486238" w:rsidP="008364E7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0A54C1" w:rsidRDefault="00486238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0A54C1" w:rsidRDefault="00486238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Of whom (on average) how many are agency workers?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8" w:themeFill="accent6" w:themeFillTint="33"/>
          </w:tcPr>
          <w:p w:rsidR="00486238" w:rsidRPr="00B21405" w:rsidRDefault="00486238" w:rsidP="00235A9E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28"/>
              </w:rPr>
            </w:pPr>
          </w:p>
        </w:tc>
      </w:tr>
      <w:bookmarkEnd w:id="1"/>
    </w:tbl>
    <w:p w:rsidR="00B744FC" w:rsidRDefault="00B744FC" w:rsidP="00F5738D">
      <w:pPr>
        <w:pStyle w:val="Name"/>
        <w:tabs>
          <w:tab w:val="left" w:pos="3840"/>
        </w:tabs>
        <w:rPr>
          <w:b/>
          <w:color w:val="auto"/>
          <w:sz w:val="24"/>
          <w:szCs w:val="28"/>
        </w:rPr>
      </w:pPr>
    </w:p>
    <w:p w:rsidR="00257C9A" w:rsidRDefault="00257C9A" w:rsidP="00F5738D">
      <w:pPr>
        <w:pStyle w:val="Name"/>
        <w:tabs>
          <w:tab w:val="left" w:pos="3840"/>
        </w:tabs>
        <w:rPr>
          <w:b/>
          <w:color w:val="auto"/>
          <w:sz w:val="24"/>
          <w:szCs w:val="28"/>
        </w:rPr>
      </w:pPr>
    </w:p>
    <w:tbl>
      <w:tblPr>
        <w:tblStyle w:val="SOWTable"/>
        <w:tblW w:w="96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389"/>
      </w:tblGrid>
      <w:tr w:rsidR="00257C9A" w:rsidRPr="00B21405" w:rsidTr="00C5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3C5" w:themeFill="accent2" w:themeFillTint="66"/>
          </w:tcPr>
          <w:p w:rsidR="00257C9A" w:rsidRPr="00B21405" w:rsidRDefault="00257C9A" w:rsidP="009B0993">
            <w:pPr>
              <w:pStyle w:val="Name"/>
              <w:spacing w:before="120" w:after="120"/>
              <w:rPr>
                <w:b/>
                <w:color w:val="auto"/>
                <w:sz w:val="24"/>
                <w:szCs w:val="28"/>
              </w:rPr>
            </w:pPr>
            <w:r>
              <w:rPr>
                <w:b/>
                <w:color w:val="auto"/>
                <w:sz w:val="24"/>
                <w:szCs w:val="28"/>
              </w:rPr>
              <w:t xml:space="preserve">FORECAST OF LEARNING AND DEVELOPMENT NEEDS FOR 2019-2020 </w:t>
            </w:r>
          </w:p>
        </w:tc>
      </w:tr>
      <w:tr w:rsidR="00C50EFD" w:rsidRPr="00C50EFD" w:rsidTr="00C5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3C5" w:themeFill="accent2" w:themeFillTint="66"/>
          </w:tcPr>
          <w:p w:rsidR="00C50EFD" w:rsidRPr="00C50EFD" w:rsidRDefault="00C50EFD" w:rsidP="009B0993">
            <w:pPr>
              <w:pStyle w:val="Name"/>
              <w:rPr>
                <w:b/>
                <w:color w:val="auto"/>
                <w:sz w:val="18"/>
                <w:szCs w:val="28"/>
              </w:rPr>
            </w:pPr>
            <w:r w:rsidRPr="00C50EFD">
              <w:rPr>
                <w:b/>
                <w:color w:val="auto"/>
                <w:sz w:val="18"/>
                <w:szCs w:val="28"/>
              </w:rPr>
              <w:t>JOB ROLE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3C5" w:themeFill="accent2" w:themeFillTint="66"/>
          </w:tcPr>
          <w:p w:rsidR="00C50EFD" w:rsidRPr="00C50EFD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8"/>
              </w:rPr>
            </w:pPr>
            <w:r w:rsidRPr="00C50EFD">
              <w:rPr>
                <w:b/>
                <w:color w:val="auto"/>
                <w:sz w:val="18"/>
                <w:szCs w:val="28"/>
              </w:rPr>
              <w:t>LEARNING AND DEVELOPMENT REQUIRED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3C5" w:themeFill="accent2" w:themeFillTint="66"/>
          </w:tcPr>
          <w:p w:rsidR="00C50EFD" w:rsidRPr="00C50EFD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8"/>
              </w:rPr>
            </w:pPr>
            <w:r w:rsidRPr="00C50EFD">
              <w:rPr>
                <w:b/>
                <w:color w:val="auto"/>
                <w:sz w:val="18"/>
                <w:szCs w:val="28"/>
              </w:rPr>
              <w:t>NO OF STAFF</w:t>
            </w:r>
          </w:p>
        </w:tc>
      </w:tr>
      <w:tr w:rsidR="00C50EFD" w:rsidRPr="00B21405" w:rsidTr="00C5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Registered managers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Nurses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Line managers and supervisors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1E2" w:themeFill="accent2" w:themeFillTint="33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Aspiring managers – for succession planning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Champions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  <w:r>
              <w:rPr>
                <w:color w:val="auto"/>
                <w:sz w:val="20"/>
                <w:szCs w:val="28"/>
              </w:rPr>
              <w:t>Care workers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Housekeeping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Kitchen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1E2" w:themeFill="accent2" w:themeFillTint="33"/>
          </w:tcPr>
          <w:p w:rsidR="00C50EFD" w:rsidRPr="00B21405" w:rsidRDefault="00C50EFD" w:rsidP="009B0993">
            <w:pPr>
              <w:pStyle w:val="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  <w:tr w:rsidR="00C50EFD" w:rsidRPr="00B21405" w:rsidTr="00C50E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  <w:r>
              <w:rPr>
                <w:color w:val="auto"/>
                <w:sz w:val="20"/>
                <w:szCs w:val="24"/>
              </w:rPr>
              <w:t>Other</w:t>
            </w: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  <w:p w:rsidR="00C50EFD" w:rsidRPr="00B21405" w:rsidRDefault="00C50EFD" w:rsidP="009B0993">
            <w:pPr>
              <w:pStyle w:val="Name"/>
              <w:rPr>
                <w:color w:val="auto"/>
                <w:sz w:val="2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FD" w:rsidRPr="00B21405" w:rsidRDefault="00C50EFD" w:rsidP="009B0993">
            <w:pPr>
              <w:pStyle w:val="Nam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0"/>
                <w:szCs w:val="28"/>
              </w:rPr>
            </w:pPr>
          </w:p>
        </w:tc>
      </w:tr>
    </w:tbl>
    <w:p w:rsidR="00257C9A" w:rsidRPr="00B21405" w:rsidRDefault="00257C9A" w:rsidP="00F5738D">
      <w:pPr>
        <w:pStyle w:val="Name"/>
        <w:tabs>
          <w:tab w:val="left" w:pos="3840"/>
        </w:tabs>
        <w:rPr>
          <w:b/>
          <w:color w:val="auto"/>
          <w:sz w:val="24"/>
          <w:szCs w:val="28"/>
        </w:rPr>
      </w:pPr>
    </w:p>
    <w:sectPr w:rsidR="00257C9A" w:rsidRPr="00B21405" w:rsidSect="00F5738D">
      <w:footerReference w:type="default" r:id="rId13"/>
      <w:pgSz w:w="11907" w:h="16839" w:code="9"/>
      <w:pgMar w:top="567" w:right="760" w:bottom="567" w:left="1985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063" w:rsidRDefault="006C6063">
      <w:pPr>
        <w:spacing w:after="0" w:line="240" w:lineRule="auto"/>
      </w:pPr>
      <w:r>
        <w:separator/>
      </w:r>
    </w:p>
  </w:endnote>
  <w:endnote w:type="continuationSeparator" w:id="0">
    <w:p w:rsidR="006C6063" w:rsidRDefault="006C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D8" w:rsidRPr="00F661D8" w:rsidRDefault="00F661D8">
    <w:pPr>
      <w:pStyle w:val="Footer"/>
      <w:rPr>
        <w:sz w:val="24"/>
        <w:szCs w:val="24"/>
      </w:rPr>
    </w:pPr>
    <w:r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26647" wp14:editId="4F3AB8D0">
              <wp:simplePos x="0" y="0"/>
              <wp:positionH relativeFrom="column">
                <wp:posOffset>18288</wp:posOffset>
              </wp:positionH>
              <wp:positionV relativeFrom="paragraph">
                <wp:posOffset>-232918</wp:posOffset>
              </wp:positionV>
              <wp:extent cx="5733288" cy="18288"/>
              <wp:effectExtent l="0" t="0" r="20320" b="2032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3288" cy="18288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C688A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-18.35pt" to="452.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" strokecolor="#e06b08 [2409]" strokeweight=".5pt">
              <v:stroke joinstyle="miter"/>
            </v:line>
          </w:pict>
        </mc:Fallback>
      </mc:AlternateContent>
    </w:r>
    <w:r w:rsidR="00D65938">
      <w:rPr>
        <w:sz w:val="24"/>
        <w:szCs w:val="24"/>
      </w:rPr>
      <w:t xml:space="preserve">Workforce </w:t>
    </w:r>
    <w:r w:rsidR="00E430BB">
      <w:rPr>
        <w:sz w:val="24"/>
        <w:szCs w:val="24"/>
      </w:rPr>
      <w:t>Data Sheet</w:t>
    </w:r>
    <w:r w:rsidR="00420B23">
      <w:rPr>
        <w:sz w:val="24"/>
        <w:szCs w:val="24"/>
      </w:rPr>
      <w:t xml:space="preserve"> 201</w:t>
    </w:r>
    <w:r w:rsidR="00257C9A">
      <w:rPr>
        <w:sz w:val="24"/>
        <w:szCs w:val="24"/>
      </w:rPr>
      <w:t>9</w:t>
    </w:r>
    <w:r w:rsidR="00F5738D">
      <w:rPr>
        <w:sz w:val="24"/>
        <w:szCs w:val="24"/>
      </w:rPr>
      <w:t>-</w:t>
    </w:r>
    <w:r w:rsidR="00257C9A">
      <w:rPr>
        <w:sz w:val="24"/>
        <w:szCs w:val="24"/>
      </w:rPr>
      <w:t>2</w:t>
    </w:r>
    <w:r w:rsidR="00B744FC">
      <w:rPr>
        <w:sz w:val="24"/>
        <w:szCs w:val="24"/>
      </w:rPr>
      <w:t>0</w:t>
    </w:r>
    <w:r w:rsidR="00B744FC">
      <w:rPr>
        <w:sz w:val="24"/>
        <w:szCs w:val="24"/>
      </w:rPr>
      <w:tab/>
    </w:r>
    <w:r w:rsidR="00E430BB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sz w:val="24"/>
        <w:szCs w:val="24"/>
      </w:rPr>
      <w:tab/>
    </w:r>
    <w:r w:rsidRPr="00F661D8">
      <w:rPr>
        <w:color w:val="7F7F7F" w:themeColor="background1" w:themeShade="7F"/>
        <w:spacing w:val="60"/>
        <w:sz w:val="24"/>
        <w:szCs w:val="24"/>
      </w:rPr>
      <w:t>Page</w:t>
    </w:r>
    <w:r w:rsidRPr="00F661D8">
      <w:rPr>
        <w:sz w:val="24"/>
        <w:szCs w:val="24"/>
      </w:rPr>
      <w:t xml:space="preserve"> | </w:t>
    </w:r>
    <w:r w:rsidRPr="00F661D8">
      <w:rPr>
        <w:sz w:val="24"/>
        <w:szCs w:val="24"/>
      </w:rPr>
      <w:fldChar w:fldCharType="begin"/>
    </w:r>
    <w:r w:rsidRPr="00F661D8">
      <w:rPr>
        <w:sz w:val="24"/>
        <w:szCs w:val="24"/>
      </w:rPr>
      <w:instrText xml:space="preserve"> PAGE   \* MERGEFORMAT </w:instrText>
    </w:r>
    <w:r w:rsidRPr="00F661D8">
      <w:rPr>
        <w:sz w:val="24"/>
        <w:szCs w:val="24"/>
      </w:rPr>
      <w:fldChar w:fldCharType="separate"/>
    </w:r>
    <w:r w:rsidR="00EF626E" w:rsidRPr="00EF626E">
      <w:rPr>
        <w:b/>
        <w:bCs/>
        <w:noProof/>
        <w:sz w:val="24"/>
        <w:szCs w:val="24"/>
      </w:rPr>
      <w:t>1</w:t>
    </w:r>
    <w:r w:rsidRPr="00F661D8">
      <w:rPr>
        <w:b/>
        <w:bCs/>
        <w:noProof/>
        <w:sz w:val="24"/>
        <w:szCs w:val="24"/>
      </w:rPr>
      <w:fldChar w:fldCharType="end"/>
    </w:r>
  </w:p>
  <w:p w:rsidR="00F763E4" w:rsidRPr="00F661D8" w:rsidRDefault="00F763E4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063" w:rsidRDefault="006C6063">
      <w:pPr>
        <w:spacing w:after="0" w:line="240" w:lineRule="auto"/>
      </w:pPr>
      <w:r>
        <w:separator/>
      </w:r>
    </w:p>
  </w:footnote>
  <w:footnote w:type="continuationSeparator" w:id="0">
    <w:p w:rsidR="006C6063" w:rsidRDefault="006C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A7668"/>
    <w:multiLevelType w:val="hybridMultilevel"/>
    <w:tmpl w:val="72F0C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59E"/>
    <w:multiLevelType w:val="hybridMultilevel"/>
    <w:tmpl w:val="F5E05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5E13"/>
    <w:multiLevelType w:val="hybridMultilevel"/>
    <w:tmpl w:val="774E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2E67"/>
    <w:multiLevelType w:val="hybridMultilevel"/>
    <w:tmpl w:val="B7C8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0750"/>
    <w:multiLevelType w:val="hybridMultilevel"/>
    <w:tmpl w:val="65F6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558A"/>
    <w:multiLevelType w:val="hybridMultilevel"/>
    <w:tmpl w:val="8FE00460"/>
    <w:lvl w:ilvl="0" w:tplc="5404A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C4A4E"/>
    <w:multiLevelType w:val="hybridMultilevel"/>
    <w:tmpl w:val="A03EF970"/>
    <w:lvl w:ilvl="0" w:tplc="5404A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D7E53"/>
    <w:multiLevelType w:val="hybridMultilevel"/>
    <w:tmpl w:val="132AB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529"/>
    <w:multiLevelType w:val="hybridMultilevel"/>
    <w:tmpl w:val="7BE44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07C37"/>
    <w:multiLevelType w:val="hybridMultilevel"/>
    <w:tmpl w:val="3B8247DE"/>
    <w:lvl w:ilvl="0" w:tplc="5404A4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23F42"/>
    <w:multiLevelType w:val="hybridMultilevel"/>
    <w:tmpl w:val="2742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6369E"/>
    <w:multiLevelType w:val="hybridMultilevel"/>
    <w:tmpl w:val="FF3C5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6"/>
    <w:rsid w:val="000675D2"/>
    <w:rsid w:val="000A3FF5"/>
    <w:rsid w:val="000A54C1"/>
    <w:rsid w:val="000E0919"/>
    <w:rsid w:val="00101A02"/>
    <w:rsid w:val="0011537E"/>
    <w:rsid w:val="00150521"/>
    <w:rsid w:val="00157A86"/>
    <w:rsid w:val="00177FDF"/>
    <w:rsid w:val="001C1532"/>
    <w:rsid w:val="0021612F"/>
    <w:rsid w:val="00235A9E"/>
    <w:rsid w:val="00236961"/>
    <w:rsid w:val="00245E3F"/>
    <w:rsid w:val="00257C9A"/>
    <w:rsid w:val="00260597"/>
    <w:rsid w:val="00267B84"/>
    <w:rsid w:val="00294C8C"/>
    <w:rsid w:val="002D56ED"/>
    <w:rsid w:val="00333F13"/>
    <w:rsid w:val="00373FB5"/>
    <w:rsid w:val="00390009"/>
    <w:rsid w:val="003A3323"/>
    <w:rsid w:val="003C0766"/>
    <w:rsid w:val="003D7762"/>
    <w:rsid w:val="003E4065"/>
    <w:rsid w:val="003F387F"/>
    <w:rsid w:val="003F45B1"/>
    <w:rsid w:val="0041419F"/>
    <w:rsid w:val="00420B23"/>
    <w:rsid w:val="00486238"/>
    <w:rsid w:val="004875C9"/>
    <w:rsid w:val="004A77E9"/>
    <w:rsid w:val="004B720E"/>
    <w:rsid w:val="004D6A93"/>
    <w:rsid w:val="00535CA1"/>
    <w:rsid w:val="00547A10"/>
    <w:rsid w:val="00547D67"/>
    <w:rsid w:val="00554E45"/>
    <w:rsid w:val="005778AF"/>
    <w:rsid w:val="005813F2"/>
    <w:rsid w:val="0058265D"/>
    <w:rsid w:val="0059287F"/>
    <w:rsid w:val="005C66D6"/>
    <w:rsid w:val="005D6B16"/>
    <w:rsid w:val="00621DAB"/>
    <w:rsid w:val="006412C0"/>
    <w:rsid w:val="00653290"/>
    <w:rsid w:val="00681751"/>
    <w:rsid w:val="00694DFB"/>
    <w:rsid w:val="0069621F"/>
    <w:rsid w:val="006A4172"/>
    <w:rsid w:val="006B21C5"/>
    <w:rsid w:val="006C6063"/>
    <w:rsid w:val="00723FEB"/>
    <w:rsid w:val="00754AD0"/>
    <w:rsid w:val="00756129"/>
    <w:rsid w:val="0077210D"/>
    <w:rsid w:val="007A55BB"/>
    <w:rsid w:val="007B0F4A"/>
    <w:rsid w:val="007D63C0"/>
    <w:rsid w:val="007E3A84"/>
    <w:rsid w:val="00814859"/>
    <w:rsid w:val="00820B0F"/>
    <w:rsid w:val="008364E7"/>
    <w:rsid w:val="00847FA6"/>
    <w:rsid w:val="00852ABA"/>
    <w:rsid w:val="0085366A"/>
    <w:rsid w:val="00880BAE"/>
    <w:rsid w:val="00891E89"/>
    <w:rsid w:val="00896421"/>
    <w:rsid w:val="008B6737"/>
    <w:rsid w:val="009016B8"/>
    <w:rsid w:val="00904E88"/>
    <w:rsid w:val="00915568"/>
    <w:rsid w:val="009A0DE3"/>
    <w:rsid w:val="00A16687"/>
    <w:rsid w:val="00A16820"/>
    <w:rsid w:val="00A61F32"/>
    <w:rsid w:val="00A851D8"/>
    <w:rsid w:val="00A904E4"/>
    <w:rsid w:val="00AB0134"/>
    <w:rsid w:val="00AB23D9"/>
    <w:rsid w:val="00AB6F6A"/>
    <w:rsid w:val="00AF0088"/>
    <w:rsid w:val="00B05978"/>
    <w:rsid w:val="00B060FF"/>
    <w:rsid w:val="00B21405"/>
    <w:rsid w:val="00B23E40"/>
    <w:rsid w:val="00B31B40"/>
    <w:rsid w:val="00B744FC"/>
    <w:rsid w:val="00B8658F"/>
    <w:rsid w:val="00BB4BD3"/>
    <w:rsid w:val="00C16C95"/>
    <w:rsid w:val="00C3360E"/>
    <w:rsid w:val="00C50C4C"/>
    <w:rsid w:val="00C50EFD"/>
    <w:rsid w:val="00C67B42"/>
    <w:rsid w:val="00C762E2"/>
    <w:rsid w:val="00C841CC"/>
    <w:rsid w:val="00C86591"/>
    <w:rsid w:val="00CD13C3"/>
    <w:rsid w:val="00CD5266"/>
    <w:rsid w:val="00CE3F6B"/>
    <w:rsid w:val="00CE504A"/>
    <w:rsid w:val="00D047AB"/>
    <w:rsid w:val="00D1696A"/>
    <w:rsid w:val="00D44C53"/>
    <w:rsid w:val="00D65938"/>
    <w:rsid w:val="00D67576"/>
    <w:rsid w:val="00D8367F"/>
    <w:rsid w:val="00D9252C"/>
    <w:rsid w:val="00D972E8"/>
    <w:rsid w:val="00DD060A"/>
    <w:rsid w:val="00DD4DEB"/>
    <w:rsid w:val="00DF263F"/>
    <w:rsid w:val="00DF4962"/>
    <w:rsid w:val="00E000B0"/>
    <w:rsid w:val="00E1539C"/>
    <w:rsid w:val="00E309A0"/>
    <w:rsid w:val="00E430BB"/>
    <w:rsid w:val="00E52DD6"/>
    <w:rsid w:val="00EF3BE8"/>
    <w:rsid w:val="00EF626E"/>
    <w:rsid w:val="00F052CB"/>
    <w:rsid w:val="00F377C7"/>
    <w:rsid w:val="00F454B6"/>
    <w:rsid w:val="00F566D0"/>
    <w:rsid w:val="00F5738D"/>
    <w:rsid w:val="00F661D8"/>
    <w:rsid w:val="00F763E4"/>
    <w:rsid w:val="00F7771D"/>
    <w:rsid w:val="00FA2731"/>
    <w:rsid w:val="00FA6A57"/>
    <w:rsid w:val="00FE074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B32BBF"/>
  <w15:docId w15:val="{AC83B5AA-A320-4389-89B4-A1CF40F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56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129"/>
  </w:style>
  <w:style w:type="character" w:styleId="Hyperlink">
    <w:name w:val="Hyperlink"/>
    <w:basedOn w:val="DefaultParagraphFont"/>
    <w:uiPriority w:val="99"/>
    <w:unhideWhenUsed/>
    <w:rsid w:val="00820B0F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timumw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Trent Bridge House, Fox Road, 
West Bridgford
NOTTINGHAM 
NG2 6BJ</CompanyAddress>
  <CompanyPhone/>
  <CompanyFax>Care provider’s site name
Address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E8D86-1440-4524-A4FD-28209F1A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Optimum Workforce Leadership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Poole</cp:lastModifiedBy>
  <cp:revision>3</cp:revision>
  <cp:lastPrinted>2017-02-28T12:39:00Z</cp:lastPrinted>
  <dcterms:created xsi:type="dcterms:W3CDTF">2019-04-12T15:42:00Z</dcterms:created>
  <dcterms:modified xsi:type="dcterms:W3CDTF">2019-04-12T15:46:00Z</dcterms:modified>
  <cp:contentStatus>Client’s 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