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5" w:rsidRDefault="003E5BA5" w:rsidP="009F6B21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02F1C" w:rsidRPr="00994706" w:rsidRDefault="000562CD" w:rsidP="009F6B21">
      <w:pPr>
        <w:rPr>
          <w:rFonts w:asciiTheme="majorHAnsi" w:hAnsiTheme="majorHAnsi"/>
          <w:sz w:val="24"/>
          <w:szCs w:val="24"/>
        </w:rPr>
      </w:pPr>
      <w:r w:rsidRPr="000562CD">
        <w:rPr>
          <w:rFonts w:asciiTheme="majorHAnsi" w:hAnsiTheme="majorHAnsi"/>
          <w:b/>
          <w:sz w:val="24"/>
          <w:szCs w:val="24"/>
        </w:rPr>
        <w:t>H</w:t>
      </w:r>
      <w:r w:rsidR="00994706" w:rsidRPr="000562CD">
        <w:rPr>
          <w:rFonts w:asciiTheme="majorHAnsi" w:hAnsiTheme="majorHAnsi"/>
          <w:b/>
          <w:sz w:val="24"/>
          <w:szCs w:val="24"/>
        </w:rPr>
        <w:t xml:space="preserve">ead </w:t>
      </w:r>
      <w:r w:rsidR="009F6B21" w:rsidRPr="000562CD">
        <w:rPr>
          <w:rFonts w:asciiTheme="majorHAnsi" w:hAnsiTheme="majorHAnsi"/>
          <w:b/>
          <w:sz w:val="24"/>
          <w:szCs w:val="24"/>
        </w:rPr>
        <w:t>injury leaflet for Residential H</w:t>
      </w:r>
      <w:r w:rsidR="00994706" w:rsidRPr="000562CD">
        <w:rPr>
          <w:rFonts w:asciiTheme="majorHAnsi" w:hAnsiTheme="majorHAnsi"/>
          <w:b/>
          <w:sz w:val="24"/>
          <w:szCs w:val="24"/>
        </w:rPr>
        <w:t>omes</w:t>
      </w:r>
      <w:r>
        <w:rPr>
          <w:rFonts w:asciiTheme="majorHAnsi" w:hAnsiTheme="majorHAnsi"/>
          <w:b/>
          <w:sz w:val="24"/>
          <w:szCs w:val="24"/>
        </w:rPr>
        <w:t xml:space="preserve"> in Nottingham and Nottinghamshire</w:t>
      </w:r>
    </w:p>
    <w:p w:rsidR="00994706" w:rsidRPr="00994706" w:rsidRDefault="00994706" w:rsidP="009F6B2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</w:pPr>
      <w:r w:rsidRPr="00994706"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  <w:t>Treating a minor head injury </w:t>
      </w:r>
    </w:p>
    <w:p w:rsidR="00994706" w:rsidRPr="00E86317" w:rsidRDefault="00994706" w:rsidP="005E3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en" w:eastAsia="en-GB"/>
        </w:rPr>
      </w:pP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As long as </w:t>
      </w:r>
      <w:r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>a</w:t>
      </w: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head injury is minor you don't need to visit </w:t>
      </w:r>
      <w:r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>the</w:t>
      </w: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GP</w:t>
      </w:r>
      <w:r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>, ask the GP to visit</w:t>
      </w: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or</w:t>
      </w:r>
      <w:r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go to the</w:t>
      </w: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hospital for treatment.</w:t>
      </w:r>
      <w:r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</w:t>
      </w:r>
      <w:r w:rsidRPr="00994706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</w:t>
      </w:r>
      <w:r w:rsidR="00544303"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A head injury is ‘minor’ if there has been </w:t>
      </w:r>
      <w:r w:rsidR="00544303" w:rsidRPr="00544303"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  <w:t>NO</w:t>
      </w:r>
      <w:r w:rsidR="00544303"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loss of consciousness and the resident knows where they are </w:t>
      </w:r>
      <w:r w:rsidR="0063337B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(to a level normal for them) </w:t>
      </w:r>
      <w:r w:rsidR="00544303" w:rsidRPr="00544303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>and can speak and move as instructed.</w:t>
      </w:r>
      <w:r w:rsidR="00E86317">
        <w:rPr>
          <w:rFonts w:asciiTheme="majorHAnsi" w:eastAsia="Times New Roman" w:hAnsiTheme="majorHAnsi" w:cs="Times New Roman"/>
          <w:bCs/>
          <w:sz w:val="24"/>
          <w:szCs w:val="24"/>
          <w:lang w:val="en" w:eastAsia="en-GB"/>
        </w:rPr>
        <w:t xml:space="preserve"> </w:t>
      </w:r>
    </w:p>
    <w:p w:rsidR="00544303" w:rsidRPr="0063337B" w:rsidRDefault="00544303" w:rsidP="009F6B2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lang w:val="en" w:eastAsia="en-GB"/>
        </w:rPr>
      </w:pP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If </w:t>
      </w: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 resident’s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consciousness has been affected by </w:t>
      </w:r>
      <w:r w:rsidR="009F6B21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their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injury in any way,</w:t>
      </w: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even briefly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they </w:t>
      </w:r>
      <w:r w:rsidR="004E58F7" w:rsidRPr="0063337B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may</w:t>
      </w:r>
      <w:r w:rsidR="0063337B" w:rsidRPr="0063337B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have had a severe head injury and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need to be treated in hospital. </w:t>
      </w:r>
    </w:p>
    <w:p w:rsidR="00994706" w:rsidRPr="00994706" w:rsidRDefault="00994706" w:rsidP="009F6B2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If you are concerned about a head injury, </w:t>
      </w:r>
      <w:r w:rsidR="00A141D9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ring the resident’s GP, Out of Hours services or 111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. </w:t>
      </w:r>
      <w:r w:rsidR="00A141D9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  <w:r w:rsidRPr="0099470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Otherwise, follow the advice below.</w:t>
      </w:r>
    </w:p>
    <w:p w:rsidR="00994706" w:rsidRPr="00994706" w:rsidRDefault="009F6B21" w:rsidP="009F6B2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  <w:t>Advice regarding</w:t>
      </w:r>
      <w:r w:rsidR="00994706" w:rsidRPr="00994706"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  <w:t xml:space="preserve"> </w:t>
      </w:r>
      <w:r w:rsidR="00544303">
        <w:rPr>
          <w:rFonts w:asciiTheme="majorHAnsi" w:eastAsia="Times New Roman" w:hAnsiTheme="majorHAnsi" w:cs="Times New Roman"/>
          <w:b/>
          <w:bCs/>
          <w:sz w:val="24"/>
          <w:szCs w:val="24"/>
          <w:lang w:val="en" w:eastAsia="en-GB"/>
        </w:rPr>
        <w:t>Residential Home residents with a minor head injury</w:t>
      </w:r>
    </w:p>
    <w:p w:rsidR="009F6B21" w:rsidRDefault="00544303" w:rsidP="00892F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Ensure </w:t>
      </w:r>
      <w:r w:rsidR="00A141D9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they:</w:t>
      </w:r>
      <w:r w:rsidR="009F6B21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</w:p>
    <w:p w:rsidR="009F6B21" w:rsidRPr="000562CD" w:rsidRDefault="000562CD" w:rsidP="00892F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Are</w:t>
      </w:r>
      <w:r w:rsidR="00544303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in the home or with a carer</w:t>
      </w:r>
      <w:r w:rsidR="00994706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for the first 48 hours after the injury</w:t>
      </w:r>
      <w:r w:rsidR="00544303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and do not go out alone</w:t>
      </w:r>
      <w:r w:rsidR="00D831EE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; this advice needs to be shared with any friends and relatives who take the resident out during this period.</w:t>
      </w:r>
      <w:r w:rsidR="00994706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</w:p>
    <w:p w:rsidR="00994706" w:rsidRPr="000562CD" w:rsidRDefault="000562CD" w:rsidP="00892F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</w:t>
      </w:r>
      <w:r w:rsidR="00994706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ave plenty of rest and avoid stressful situations </w:t>
      </w:r>
    </w:p>
    <w:p w:rsidR="00994706" w:rsidRPr="000562CD" w:rsidRDefault="000562CD" w:rsidP="00892F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</w:t>
      </w:r>
      <w:r w:rsidR="00A141D9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re offered painkillers, such as paracetamol, if they complain of a headache (always follow the manufacturer’s instructions) </w:t>
      </w:r>
    </w:p>
    <w:p w:rsidR="000562CD" w:rsidRPr="000562CD" w:rsidRDefault="00BB3D58" w:rsidP="00892F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</w:t>
      </w:r>
      <w:r w:rsidR="000562CD" w:rsidRPr="000562CD">
        <w:rPr>
          <w:rFonts w:ascii="Cambria" w:hAnsi="Cambria"/>
          <w:sz w:val="24"/>
          <w:szCs w:val="24"/>
        </w:rPr>
        <w:t xml:space="preserve">nly take sleeping pills, sedatives or tranquillisers for the first 48 hours after the injury when this has been agreed with the resident and their GP </w:t>
      </w:r>
    </w:p>
    <w:p w:rsidR="000562CD" w:rsidRPr="000562CD" w:rsidRDefault="000562CD" w:rsidP="00892F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D</w:t>
      </w:r>
      <w:r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o not drink alcohol </w:t>
      </w:r>
    </w:p>
    <w:p w:rsidR="00994706" w:rsidRPr="000562CD" w:rsidRDefault="000562CD" w:rsidP="00892F2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D</w:t>
      </w:r>
      <w:r w:rsidR="00994706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o not take aspirin </w:t>
      </w:r>
      <w:r w:rsidR="00544303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(unless it is prescribed by their</w:t>
      </w:r>
      <w:r w:rsidR="00994706" w:rsidRPr="000562CD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doctor) </w:t>
      </w:r>
    </w:p>
    <w:p w:rsidR="00BB3D58" w:rsidRDefault="00BB3D58" w:rsidP="00892F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</w:p>
    <w:p w:rsidR="00994706" w:rsidRPr="001D1A26" w:rsidRDefault="002D263E" w:rsidP="001D1A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The resident should go to a </w:t>
      </w:r>
      <w:r w:rsidRPr="001D1A26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Hospital Emergency Department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if 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they</w:t>
      </w:r>
      <w:r w:rsidR="001D1A2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have had a head injury and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:</w:t>
      </w:r>
    </w:p>
    <w:p w:rsidR="002D263E" w:rsidRPr="001D1A26" w:rsidRDefault="00994706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lose consciousness or become confused</w:t>
      </w:r>
      <w:r w:rsidR="002D263E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, or more confused than usual for the particular resident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</w:p>
    <w:p w:rsidR="00994706" w:rsidRPr="001D1A26" w:rsidRDefault="002D263E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clear fluid</w:t>
      </w:r>
      <w:r w:rsidR="00E86317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or blood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l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eaking from their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ear or nose </w:t>
      </w:r>
    </w:p>
    <w:p w:rsidR="00994706" w:rsidRPr="001D1A26" w:rsidRDefault="009F6B21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are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drowsy when 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they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would usually be awake </w:t>
      </w:r>
    </w:p>
    <w:p w:rsidR="00994706" w:rsidRPr="001D1A26" w:rsidRDefault="002D263E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problems speaking or understanding other people </w:t>
      </w:r>
    </w:p>
    <w:p w:rsidR="00994706" w:rsidRPr="001D1A26" w:rsidRDefault="00994706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lose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</w:t>
      </w:r>
      <w:r w:rsidR="002D263E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their balance or ha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</w:t>
      </w:r>
      <w:r w:rsidR="002D263E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difficulty walking, or more difficulty than usual for the particular resident</w:t>
      </w:r>
    </w:p>
    <w:p w:rsidR="00994706" w:rsidRPr="001D1A26" w:rsidRDefault="00994706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lose power in part of the body, for example in an arm or leg </w:t>
      </w:r>
    </w:p>
    <w:p w:rsidR="00994706" w:rsidRPr="001D1A26" w:rsidRDefault="00994706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develop a n</w:t>
      </w:r>
      <w:r w:rsidR="002D263E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ew problem with their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eyesight </w:t>
      </w:r>
    </w:p>
    <w:p w:rsidR="00994706" w:rsidRPr="001D1A26" w:rsidRDefault="002D263E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a headache that keeps getting worse </w:t>
      </w:r>
    </w:p>
    <w:p w:rsidR="00994706" w:rsidRPr="001D1A26" w:rsidRDefault="002D263E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</w:t>
      </w:r>
      <w:r w:rsidR="009F6B21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ve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been sick </w:t>
      </w:r>
    </w:p>
    <w:p w:rsidR="00994706" w:rsidRPr="001D1A26" w:rsidRDefault="002D263E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have a seizure (fit), when their</w:t>
      </w:r>
      <w:r w:rsidR="00994706"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body suddenly moves uncontrollably</w:t>
      </w:r>
    </w:p>
    <w:p w:rsidR="00B20710" w:rsidRPr="001D1A26" w:rsidRDefault="00B20710" w:rsidP="001D1A26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are taking warfarin</w:t>
      </w:r>
    </w:p>
    <w:p w:rsidR="001D1A26" w:rsidRPr="001D1A26" w:rsidRDefault="001D1A26" w:rsidP="001D1A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If someone has signs of a </w:t>
      </w:r>
      <w:r w:rsidRPr="001D1A26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severe</w:t>
      </w:r>
      <w:r w:rsidRPr="001D1A26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head injury, take them to the Hospital Emergency Department or dial 999. </w:t>
      </w:r>
    </w:p>
    <w:p w:rsidR="00365C41" w:rsidRPr="00365C41" w:rsidRDefault="00994706" w:rsidP="001D1A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val="en" w:eastAsia="en-GB"/>
        </w:rPr>
      </w:pPr>
      <w:r w:rsidRPr="00365C41">
        <w:rPr>
          <w:rFonts w:asciiTheme="majorHAnsi" w:eastAsia="Times New Roman" w:hAnsiTheme="majorHAnsi" w:cs="Times New Roman"/>
          <w:sz w:val="16"/>
          <w:szCs w:val="16"/>
          <w:lang w:val="en" w:eastAsia="en-GB"/>
        </w:rPr>
        <w:t xml:space="preserve">Read a </w:t>
      </w:r>
      <w:r w:rsidR="00A141D9" w:rsidRPr="00365C41">
        <w:rPr>
          <w:rFonts w:asciiTheme="majorHAnsi" w:eastAsia="Times New Roman" w:hAnsiTheme="majorHAnsi" w:cs="Times New Roman"/>
          <w:sz w:val="16"/>
          <w:szCs w:val="16"/>
          <w:lang w:val="en" w:eastAsia="en-GB"/>
        </w:rPr>
        <w:t xml:space="preserve">full </w:t>
      </w:r>
      <w:r w:rsidRPr="00365C41">
        <w:rPr>
          <w:rFonts w:asciiTheme="majorHAnsi" w:eastAsia="Times New Roman" w:hAnsiTheme="majorHAnsi" w:cs="Times New Roman"/>
          <w:sz w:val="16"/>
          <w:szCs w:val="16"/>
          <w:lang w:val="en" w:eastAsia="en-GB"/>
        </w:rPr>
        <w:t>list of the symptoms of a severe head injury to find out when yo</w:t>
      </w:r>
      <w:r w:rsidR="009F6B21" w:rsidRPr="00365C41">
        <w:rPr>
          <w:rFonts w:asciiTheme="majorHAnsi" w:eastAsia="Times New Roman" w:hAnsiTheme="majorHAnsi" w:cs="Times New Roman"/>
          <w:sz w:val="16"/>
          <w:szCs w:val="16"/>
          <w:lang w:val="en" w:eastAsia="en-GB"/>
        </w:rPr>
        <w:t xml:space="preserve">u need urgent medical attention at: </w:t>
      </w:r>
      <w:hyperlink r:id="rId8" w:history="1">
        <w:r w:rsidRPr="00365C41">
          <w:rPr>
            <w:rStyle w:val="Hyperlink"/>
            <w:rFonts w:asciiTheme="majorHAnsi" w:eastAsia="Times New Roman" w:hAnsiTheme="majorHAnsi" w:cs="Times New Roman"/>
            <w:sz w:val="16"/>
            <w:szCs w:val="16"/>
            <w:lang w:val="en" w:eastAsia="en-GB"/>
          </w:rPr>
          <w:t>http://www.nhs.uk/Conditions/Head-injury-severe-/Pages/Symptoms.aspx</w:t>
        </w:r>
      </w:hyperlink>
      <w:r w:rsidRPr="00365C41">
        <w:rPr>
          <w:rFonts w:asciiTheme="majorHAnsi" w:eastAsia="Times New Roman" w:hAnsiTheme="majorHAnsi" w:cs="Times New Roman"/>
          <w:sz w:val="16"/>
          <w:szCs w:val="16"/>
          <w:lang w:val="en" w:eastAsia="en-GB"/>
        </w:rPr>
        <w:t xml:space="preserve"> </w:t>
      </w:r>
    </w:p>
    <w:p w:rsidR="00994706" w:rsidRPr="00365C41" w:rsidRDefault="00994706" w:rsidP="00A141D9">
      <w:pPr>
        <w:spacing w:after="0"/>
        <w:rPr>
          <w:rFonts w:asciiTheme="majorHAnsi" w:hAnsiTheme="majorHAnsi"/>
          <w:sz w:val="16"/>
          <w:szCs w:val="16"/>
        </w:rPr>
      </w:pPr>
      <w:r w:rsidRPr="00365C41">
        <w:rPr>
          <w:rFonts w:asciiTheme="majorHAnsi" w:hAnsiTheme="majorHAnsi"/>
          <w:sz w:val="16"/>
          <w:szCs w:val="16"/>
        </w:rPr>
        <w:t>Source:</w:t>
      </w:r>
      <w:r w:rsidR="009F6B21" w:rsidRPr="00365C41">
        <w:rPr>
          <w:rFonts w:asciiTheme="majorHAnsi" w:hAnsiTheme="majorHAnsi"/>
          <w:sz w:val="16"/>
          <w:szCs w:val="16"/>
        </w:rPr>
        <w:t xml:space="preserve">  </w:t>
      </w:r>
      <w:r w:rsidRPr="00365C41">
        <w:rPr>
          <w:rFonts w:asciiTheme="majorHAnsi" w:hAnsiTheme="majorHAnsi"/>
          <w:sz w:val="16"/>
          <w:szCs w:val="16"/>
        </w:rPr>
        <w:t>NHS Choices website</w:t>
      </w:r>
      <w:proofErr w:type="gramStart"/>
      <w:r w:rsidRPr="00365C41">
        <w:rPr>
          <w:rFonts w:asciiTheme="majorHAnsi" w:hAnsiTheme="majorHAnsi"/>
          <w:sz w:val="16"/>
          <w:szCs w:val="16"/>
        </w:rPr>
        <w:t>:</w:t>
      </w:r>
      <w:proofErr w:type="gramEnd"/>
      <w:hyperlink r:id="rId9" w:history="1">
        <w:r w:rsidRPr="00365C41">
          <w:rPr>
            <w:rStyle w:val="Hyperlink"/>
            <w:rFonts w:asciiTheme="majorHAnsi" w:hAnsiTheme="majorHAnsi"/>
            <w:sz w:val="16"/>
            <w:szCs w:val="16"/>
          </w:rPr>
          <w:t>http://www.nhs.uk/Conditions/Head-injury-minor/Pages/Treatment.aspx</w:t>
        </w:r>
      </w:hyperlink>
      <w:r w:rsidRPr="00365C41">
        <w:rPr>
          <w:rFonts w:asciiTheme="majorHAnsi" w:hAnsiTheme="majorHAnsi"/>
          <w:sz w:val="16"/>
          <w:szCs w:val="16"/>
        </w:rPr>
        <w:t xml:space="preserve"> </w:t>
      </w:r>
    </w:p>
    <w:sectPr w:rsidR="00994706" w:rsidRPr="00365C41" w:rsidSect="00BB3D58">
      <w:headerReference w:type="default" r:id="rId10"/>
      <w:footerReference w:type="default" r:id="rId11"/>
      <w:pgSz w:w="11906" w:h="16838"/>
      <w:pgMar w:top="851" w:right="70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49" w:rsidRDefault="008D1049" w:rsidP="00994706">
      <w:pPr>
        <w:spacing w:after="0" w:line="240" w:lineRule="auto"/>
      </w:pPr>
      <w:r>
        <w:separator/>
      </w:r>
    </w:p>
  </w:endnote>
  <w:endnote w:type="continuationSeparator" w:id="0">
    <w:p w:rsidR="008D1049" w:rsidRDefault="008D1049" w:rsidP="0099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06" w:rsidRDefault="001D1A26">
    <w:pPr>
      <w:pStyle w:val="Footer"/>
    </w:pPr>
    <w:r>
      <w:t>Head Injury Leaflet v6</w:t>
    </w:r>
    <w:r w:rsidR="00892F26">
      <w:tab/>
    </w:r>
    <w:r>
      <w:t>22 Dec</w:t>
    </w:r>
    <w:r w:rsidR="00892F26">
      <w:t xml:space="preserve"> 2014</w:t>
    </w:r>
    <w:r w:rsidR="00892F26">
      <w:tab/>
      <w:t>Residential Homes</w:t>
    </w:r>
  </w:p>
  <w:p w:rsidR="00365C41" w:rsidRDefault="00365C41" w:rsidP="00365C41">
    <w:pPr>
      <w:pStyle w:val="Footer"/>
      <w:jc w:val="center"/>
    </w:pPr>
    <w:r>
      <w:t>Department of Public Health, Nottinghamshire County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49" w:rsidRDefault="008D1049" w:rsidP="00994706">
      <w:pPr>
        <w:spacing w:after="0" w:line="240" w:lineRule="auto"/>
      </w:pPr>
      <w:r>
        <w:separator/>
      </w:r>
    </w:p>
  </w:footnote>
  <w:footnote w:type="continuationSeparator" w:id="0">
    <w:p w:rsidR="008D1049" w:rsidRDefault="008D1049" w:rsidP="0099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58" w:rsidRDefault="00BB3D58">
    <w:pPr>
      <w:pStyle w:val="Header"/>
    </w:pPr>
    <w:r>
      <w:rPr>
        <w:noProof/>
        <w:lang w:eastAsia="en-GB"/>
      </w:rPr>
      <w:drawing>
        <wp:inline distT="0" distB="0" distL="0" distR="0" wp14:anchorId="02C4B889" wp14:editId="4FE813EB">
          <wp:extent cx="2223796" cy="381000"/>
          <wp:effectExtent l="0" t="0" r="5080" b="0"/>
          <wp:docPr id="1" name="Picture 1" descr="I:\Nnpub\Administration\Forms, Templates, Notices &amp; Logos\Logos\NCC_BRANDMARK_BLAC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Nnpub\Administration\Forms, Templates, Notices &amp; Logos\Logos\NCC_BRANDMARK_BLAC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9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object w:dxaOrig="4199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25.5pt" o:ole="">
          <v:imagedata r:id="rId2" o:title=""/>
        </v:shape>
        <o:OLEObject Type="Embed" ProgID="MSPhotoEd.3" ShapeID="_x0000_i1025" DrawAspect="Content" ObjectID="_148169593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888"/>
    <w:multiLevelType w:val="multilevel"/>
    <w:tmpl w:val="ECD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B69"/>
    <w:multiLevelType w:val="hybridMultilevel"/>
    <w:tmpl w:val="8FB0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2D08"/>
    <w:multiLevelType w:val="hybridMultilevel"/>
    <w:tmpl w:val="8E001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A4AA9"/>
    <w:multiLevelType w:val="multilevel"/>
    <w:tmpl w:val="154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6"/>
    <w:rsid w:val="000562CD"/>
    <w:rsid w:val="00064AA8"/>
    <w:rsid w:val="001A10FC"/>
    <w:rsid w:val="001D1A26"/>
    <w:rsid w:val="002329B7"/>
    <w:rsid w:val="002D263E"/>
    <w:rsid w:val="003034D7"/>
    <w:rsid w:val="00365C41"/>
    <w:rsid w:val="003E5BA5"/>
    <w:rsid w:val="004E58F7"/>
    <w:rsid w:val="00544303"/>
    <w:rsid w:val="005A32EE"/>
    <w:rsid w:val="005E3F71"/>
    <w:rsid w:val="0063337B"/>
    <w:rsid w:val="006B7527"/>
    <w:rsid w:val="00784801"/>
    <w:rsid w:val="00892F26"/>
    <w:rsid w:val="008D1049"/>
    <w:rsid w:val="00994706"/>
    <w:rsid w:val="009F6B21"/>
    <w:rsid w:val="00A141D9"/>
    <w:rsid w:val="00B20710"/>
    <w:rsid w:val="00BA287A"/>
    <w:rsid w:val="00BB3D58"/>
    <w:rsid w:val="00D831EE"/>
    <w:rsid w:val="00E86317"/>
    <w:rsid w:val="00F627D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06"/>
  </w:style>
  <w:style w:type="paragraph" w:styleId="Footer">
    <w:name w:val="footer"/>
    <w:basedOn w:val="Normal"/>
    <w:link w:val="FooterChar"/>
    <w:uiPriority w:val="99"/>
    <w:unhideWhenUsed/>
    <w:rsid w:val="009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06"/>
  </w:style>
  <w:style w:type="paragraph" w:styleId="ListParagraph">
    <w:name w:val="List Paragraph"/>
    <w:basedOn w:val="Normal"/>
    <w:uiPriority w:val="34"/>
    <w:qFormat/>
    <w:rsid w:val="009F6B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B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06"/>
  </w:style>
  <w:style w:type="paragraph" w:styleId="Footer">
    <w:name w:val="footer"/>
    <w:basedOn w:val="Normal"/>
    <w:link w:val="FooterChar"/>
    <w:uiPriority w:val="99"/>
    <w:unhideWhenUsed/>
    <w:rsid w:val="009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06"/>
  </w:style>
  <w:style w:type="paragraph" w:styleId="ListParagraph">
    <w:name w:val="List Paragraph"/>
    <w:basedOn w:val="Normal"/>
    <w:uiPriority w:val="34"/>
    <w:qFormat/>
    <w:rsid w:val="009F6B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B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Head-injury-severe-/Pages/Symptom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Head-injury-minor/Pages/Treatmen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Corcoran</dc:creator>
  <cp:lastModifiedBy>Claire Poole</cp:lastModifiedBy>
  <cp:revision>2</cp:revision>
  <cp:lastPrinted>2014-12-23T12:25:00Z</cp:lastPrinted>
  <dcterms:created xsi:type="dcterms:W3CDTF">2015-01-02T09:26:00Z</dcterms:created>
  <dcterms:modified xsi:type="dcterms:W3CDTF">2015-01-02T09:26:00Z</dcterms:modified>
</cp:coreProperties>
</file>